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325" w:rsidRPr="00B527DA" w:rsidRDefault="00C92341" w:rsidP="00784325">
      <w:pPr>
        <w:framePr w:hSpace="180" w:wrap="around" w:vAnchor="page" w:hAnchor="page" w:x="9856" w:y="166"/>
        <w:rPr>
          <w:b/>
        </w:rPr>
      </w:pPr>
      <w:r>
        <w:rPr>
          <w:noProof/>
          <w:lang w:eastAsia="ru-RU"/>
        </w:rPr>
        <w:drawing>
          <wp:inline distT="0" distB="0" distL="0" distR="0">
            <wp:extent cx="1089025" cy="349885"/>
            <wp:effectExtent l="0" t="0" r="0" b="0"/>
            <wp:docPr id="1" name="Рисунок 1" descr="v8_5051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8_5051_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025" cy="349885"/>
                    </a:xfrm>
                    <a:prstGeom prst="rect">
                      <a:avLst/>
                    </a:prstGeom>
                    <a:noFill/>
                    <a:ln>
                      <a:noFill/>
                    </a:ln>
                  </pic:spPr>
                </pic:pic>
              </a:graphicData>
            </a:graphic>
          </wp:inline>
        </w:drawing>
      </w:r>
    </w:p>
    <w:p w:rsidR="00506EE5" w:rsidRDefault="00506EE5" w:rsidP="00506EE5">
      <w:pPr>
        <w:spacing w:after="0" w:line="240" w:lineRule="auto"/>
        <w:jc w:val="right"/>
        <w:rPr>
          <w:rFonts w:ascii="Times New Roman" w:hAnsi="Times New Roman"/>
          <w:bCs/>
          <w:i/>
          <w:sz w:val="28"/>
          <w:szCs w:val="28"/>
          <w:lang w:eastAsia="ru-RU"/>
        </w:rPr>
      </w:pPr>
      <w:r>
        <w:rPr>
          <w:rFonts w:ascii="Times New Roman" w:hAnsi="Times New Roman"/>
          <w:bCs/>
          <w:i/>
          <w:sz w:val="28"/>
          <w:szCs w:val="28"/>
          <w:lang w:eastAsia="ru-RU"/>
        </w:rPr>
        <w:t>Приложение</w:t>
      </w:r>
    </w:p>
    <w:p w:rsidR="00506EE5" w:rsidRDefault="00506EE5" w:rsidP="001C41E3">
      <w:pPr>
        <w:spacing w:after="0" w:line="240" w:lineRule="auto"/>
        <w:ind w:left="5954"/>
        <w:rPr>
          <w:rFonts w:ascii="Times New Roman" w:hAnsi="Times New Roman"/>
          <w:bCs/>
          <w:i/>
          <w:sz w:val="28"/>
          <w:szCs w:val="28"/>
          <w:lang w:eastAsia="ru-RU"/>
        </w:rPr>
      </w:pPr>
      <w:r>
        <w:rPr>
          <w:rFonts w:ascii="Times New Roman" w:hAnsi="Times New Roman"/>
          <w:bCs/>
          <w:i/>
          <w:sz w:val="28"/>
          <w:szCs w:val="28"/>
          <w:lang w:eastAsia="ru-RU"/>
        </w:rPr>
        <w:t>УТВЕРЖДЕН</w:t>
      </w:r>
    </w:p>
    <w:p w:rsidR="00506EE5" w:rsidRDefault="00506EE5" w:rsidP="001C41E3">
      <w:pPr>
        <w:spacing w:after="0" w:line="240" w:lineRule="auto"/>
        <w:ind w:left="5954"/>
        <w:rPr>
          <w:rFonts w:ascii="Times New Roman" w:hAnsi="Times New Roman"/>
          <w:bCs/>
          <w:i/>
          <w:sz w:val="28"/>
          <w:szCs w:val="28"/>
          <w:lang w:eastAsia="ru-RU"/>
        </w:rPr>
      </w:pPr>
      <w:r>
        <w:rPr>
          <w:rFonts w:ascii="Times New Roman" w:hAnsi="Times New Roman"/>
          <w:bCs/>
          <w:i/>
          <w:sz w:val="28"/>
          <w:szCs w:val="28"/>
          <w:lang w:eastAsia="ru-RU"/>
        </w:rPr>
        <w:t xml:space="preserve">постановлением </w:t>
      </w:r>
    </w:p>
    <w:p w:rsidR="00506EE5" w:rsidRDefault="00506EE5" w:rsidP="001C41E3">
      <w:pPr>
        <w:spacing w:after="0" w:line="240" w:lineRule="auto"/>
        <w:ind w:left="5954"/>
        <w:rPr>
          <w:rFonts w:ascii="Times New Roman" w:hAnsi="Times New Roman"/>
          <w:bCs/>
          <w:i/>
          <w:sz w:val="28"/>
          <w:szCs w:val="28"/>
          <w:lang w:eastAsia="ru-RU"/>
        </w:rPr>
      </w:pPr>
      <w:r>
        <w:rPr>
          <w:rFonts w:ascii="Times New Roman" w:hAnsi="Times New Roman"/>
          <w:bCs/>
          <w:i/>
          <w:sz w:val="28"/>
          <w:szCs w:val="28"/>
          <w:lang w:eastAsia="ru-RU"/>
        </w:rPr>
        <w:t>администрации</w:t>
      </w:r>
    </w:p>
    <w:p w:rsidR="00506EE5" w:rsidRDefault="00506EE5" w:rsidP="001C41E3">
      <w:pPr>
        <w:spacing w:after="0" w:line="240" w:lineRule="auto"/>
        <w:ind w:left="5954"/>
        <w:rPr>
          <w:rFonts w:ascii="Times New Roman" w:hAnsi="Times New Roman"/>
          <w:bCs/>
          <w:i/>
          <w:sz w:val="28"/>
          <w:szCs w:val="28"/>
          <w:lang w:eastAsia="ru-RU"/>
        </w:rPr>
      </w:pPr>
      <w:r>
        <w:rPr>
          <w:rFonts w:ascii="Times New Roman" w:hAnsi="Times New Roman"/>
          <w:bCs/>
          <w:i/>
          <w:sz w:val="28"/>
          <w:szCs w:val="28"/>
          <w:lang w:eastAsia="ru-RU"/>
        </w:rPr>
        <w:t>от __________№ _______</w:t>
      </w:r>
    </w:p>
    <w:p w:rsidR="00506EE5" w:rsidRDefault="00506EE5" w:rsidP="00506EE5">
      <w:pPr>
        <w:spacing w:after="0" w:line="240" w:lineRule="auto"/>
        <w:ind w:left="6237"/>
        <w:jc w:val="center"/>
        <w:rPr>
          <w:rFonts w:ascii="Times New Roman" w:hAnsi="Times New Roman"/>
          <w:b/>
          <w:bCs/>
          <w:sz w:val="28"/>
          <w:szCs w:val="28"/>
          <w:lang w:eastAsia="ru-RU"/>
        </w:rPr>
      </w:pPr>
    </w:p>
    <w:p w:rsidR="00506EE5" w:rsidRDefault="00506EE5" w:rsidP="00506EE5">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w:t>
      </w:r>
    </w:p>
    <w:p w:rsidR="00506EE5" w:rsidRDefault="00506EE5" w:rsidP="00506EE5">
      <w:pPr>
        <w:pStyle w:val="a8"/>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AF60FE" w:rsidRDefault="00AF60FE" w:rsidP="00AF60FE">
      <w:pPr>
        <w:autoSpaceDE w:val="0"/>
        <w:autoSpaceDN w:val="0"/>
        <w:adjustRightInd w:val="0"/>
        <w:spacing w:after="0" w:line="240" w:lineRule="auto"/>
        <w:jc w:val="center"/>
        <w:rPr>
          <w:rFonts w:ascii="Times New Roman" w:eastAsia="Times New Roman" w:hAnsi="Times New Roman"/>
          <w:b/>
          <w:bCs/>
          <w:sz w:val="28"/>
          <w:szCs w:val="28"/>
          <w:lang w:eastAsia="ru-RU"/>
        </w:rPr>
      </w:pPr>
      <w:bookmarkStart w:id="0" w:name="Par36"/>
      <w:bookmarkEnd w:id="0"/>
      <w:r>
        <w:rPr>
          <w:rFonts w:ascii="Times New Roman" w:eastAsia="Times New Roman" w:hAnsi="Times New Roman"/>
          <w:b/>
          <w:bCs/>
          <w:sz w:val="28"/>
          <w:szCs w:val="28"/>
          <w:lang w:eastAsia="ru-RU"/>
        </w:rPr>
        <w:t>АДМИНИСТРАТИВНЫЙ РЕГЛАМЕНТ</w:t>
      </w:r>
    </w:p>
    <w:p w:rsidR="00AF60FE" w:rsidRPr="006A5318" w:rsidRDefault="00AF60FE" w:rsidP="00AF60FE">
      <w:pPr>
        <w:autoSpaceDE w:val="0"/>
        <w:autoSpaceDN w:val="0"/>
        <w:adjustRightInd w:val="0"/>
        <w:spacing w:after="0" w:line="240" w:lineRule="auto"/>
        <w:jc w:val="center"/>
        <w:rPr>
          <w:rFonts w:ascii="Times New Roman" w:eastAsia="Times New Roman" w:hAnsi="Times New Roman"/>
          <w:b/>
          <w:bCs/>
          <w:sz w:val="28"/>
          <w:szCs w:val="28"/>
          <w:lang w:eastAsia="ru-RU"/>
        </w:rPr>
      </w:pPr>
      <w:r w:rsidRPr="002B1CE9">
        <w:rPr>
          <w:rFonts w:ascii="Times New Roman" w:eastAsia="Times New Roman" w:hAnsi="Times New Roman"/>
          <w:b/>
          <w:bCs/>
          <w:sz w:val="28"/>
          <w:szCs w:val="28"/>
          <w:lang w:eastAsia="ru-RU"/>
        </w:rPr>
        <w:t>«Принятие решения об использовании</w:t>
      </w:r>
      <w:r>
        <w:rPr>
          <w:rFonts w:ascii="Times New Roman" w:eastAsia="Times New Roman" w:hAnsi="Times New Roman"/>
          <w:b/>
          <w:bCs/>
          <w:sz w:val="28"/>
          <w:szCs w:val="28"/>
          <w:lang w:eastAsia="ru-RU"/>
        </w:rPr>
        <w:t xml:space="preserve"> </w:t>
      </w:r>
      <w:r w:rsidRPr="006A5318">
        <w:rPr>
          <w:rFonts w:ascii="Times New Roman" w:eastAsia="Times New Roman" w:hAnsi="Times New Roman"/>
          <w:b/>
          <w:bCs/>
          <w:sz w:val="28"/>
          <w:szCs w:val="28"/>
          <w:lang w:eastAsia="ru-RU"/>
        </w:rPr>
        <w:t xml:space="preserve">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AF60FE" w:rsidRPr="006A5318" w:rsidRDefault="00AF60FE" w:rsidP="00AF60FE">
      <w:pPr>
        <w:widowControl w:val="0"/>
        <w:autoSpaceDE w:val="0"/>
        <w:autoSpaceDN w:val="0"/>
        <w:spacing w:after="0" w:line="240" w:lineRule="auto"/>
        <w:ind w:firstLine="540"/>
        <w:jc w:val="center"/>
        <w:rPr>
          <w:rFonts w:ascii="Times New Roman" w:eastAsia="Times New Roman" w:hAnsi="Times New Roman"/>
          <w:sz w:val="28"/>
          <w:szCs w:val="28"/>
          <w:lang w:eastAsia="ru-RU"/>
        </w:rPr>
      </w:pPr>
    </w:p>
    <w:p w:rsidR="00AF60FE" w:rsidRPr="00D22059" w:rsidRDefault="00AF60FE" w:rsidP="00AF60FE">
      <w:pPr>
        <w:widowControl w:val="0"/>
        <w:autoSpaceDE w:val="0"/>
        <w:autoSpaceDN w:val="0"/>
        <w:spacing w:after="0" w:line="240" w:lineRule="auto"/>
        <w:ind w:firstLine="540"/>
        <w:jc w:val="center"/>
        <w:rPr>
          <w:rFonts w:ascii="Times New Roman" w:eastAsia="Times New Roman" w:hAnsi="Times New Roman"/>
          <w:sz w:val="28"/>
          <w:szCs w:val="28"/>
          <w:lang w:eastAsia="ru-RU"/>
        </w:rPr>
      </w:pPr>
      <w:r w:rsidRPr="006A5318">
        <w:rPr>
          <w:rFonts w:ascii="Times New Roman" w:eastAsia="Times New Roman" w:hAnsi="Times New Roman"/>
          <w:sz w:val="28"/>
          <w:szCs w:val="28"/>
          <w:lang w:eastAsia="ru-RU"/>
        </w:rPr>
        <w:t xml:space="preserve">(сокращенное </w:t>
      </w:r>
      <w:r w:rsidRPr="002B1CE9">
        <w:rPr>
          <w:rFonts w:ascii="Times New Roman" w:eastAsia="Times New Roman" w:hAnsi="Times New Roman"/>
          <w:sz w:val="28"/>
          <w:szCs w:val="28"/>
          <w:lang w:eastAsia="ru-RU"/>
        </w:rPr>
        <w:t xml:space="preserve">наименование </w:t>
      </w:r>
      <w:r w:rsidRPr="002B1CE9">
        <w:rPr>
          <w:rFonts w:ascii="Times New Roman" w:eastAsia="Times New Roman" w:hAnsi="Times New Roman"/>
          <w:bCs/>
          <w:sz w:val="28"/>
          <w:szCs w:val="28"/>
          <w:lang w:eastAsia="ru-RU"/>
        </w:rPr>
        <w:t>Принятие решения об использовании</w:t>
      </w:r>
      <w:r w:rsidRPr="009B2E9F">
        <w:rPr>
          <w:rFonts w:ascii="Times New Roman" w:eastAsia="Times New Roman" w:hAnsi="Times New Roman"/>
          <w:sz w:val="28"/>
          <w:szCs w:val="28"/>
          <w:lang w:eastAsia="ru-RU"/>
        </w:rPr>
        <w:t xml:space="preserve"> земельных участк</w:t>
      </w:r>
      <w:r>
        <w:rPr>
          <w:rFonts w:ascii="Times New Roman" w:eastAsia="Times New Roman" w:hAnsi="Times New Roman"/>
          <w:sz w:val="28"/>
          <w:szCs w:val="28"/>
          <w:lang w:eastAsia="ru-RU"/>
        </w:rPr>
        <w:t>ов</w:t>
      </w:r>
      <w:r w:rsidRPr="009B2E9F">
        <w:t xml:space="preserve"> </w:t>
      </w:r>
      <w:r w:rsidRPr="006A5318">
        <w:rPr>
          <w:rFonts w:ascii="Times New Roman" w:eastAsia="Times New Roman" w:hAnsi="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eastAsia="Times New Roman" w:hAnsi="Times New Roman"/>
          <w:sz w:val="28"/>
          <w:szCs w:val="28"/>
          <w:lang w:eastAsia="ru-RU"/>
        </w:rPr>
        <w:t>) (далее – административный регламент, муниципальная услуга)</w:t>
      </w:r>
    </w:p>
    <w:p w:rsidR="00AF60FE" w:rsidRPr="00D22059" w:rsidRDefault="00AF60FE" w:rsidP="00AF60FE">
      <w:pPr>
        <w:widowControl w:val="0"/>
        <w:autoSpaceDE w:val="0"/>
        <w:autoSpaceDN w:val="0"/>
        <w:adjustRightInd w:val="0"/>
        <w:spacing w:after="0" w:line="240" w:lineRule="auto"/>
        <w:jc w:val="both"/>
        <w:rPr>
          <w:rFonts w:ascii="Times New Roman" w:hAnsi="Times New Roman"/>
          <w:sz w:val="28"/>
          <w:szCs w:val="28"/>
        </w:rPr>
      </w:pPr>
    </w:p>
    <w:p w:rsidR="00506EE5" w:rsidRDefault="00506EE5" w:rsidP="001C41E3">
      <w:pPr>
        <w:widowControl w:val="0"/>
        <w:autoSpaceDE w:val="0"/>
        <w:autoSpaceDN w:val="0"/>
        <w:adjustRightInd w:val="0"/>
        <w:spacing w:before="120" w:after="120" w:line="240" w:lineRule="auto"/>
        <w:jc w:val="center"/>
        <w:outlineLvl w:val="1"/>
        <w:rPr>
          <w:rFonts w:ascii="Times New Roman" w:hAnsi="Times New Roman"/>
          <w:sz w:val="28"/>
          <w:szCs w:val="28"/>
        </w:rPr>
      </w:pPr>
      <w:r>
        <w:rPr>
          <w:rFonts w:ascii="Times New Roman" w:hAnsi="Times New Roman"/>
          <w:sz w:val="28"/>
          <w:szCs w:val="28"/>
        </w:rPr>
        <w:t>1. Общие положения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 w:name="Par38"/>
      <w:bookmarkEnd w:id="1"/>
      <w:r>
        <w:rPr>
          <w:rFonts w:ascii="Times New Roman" w:eastAsia="Times New Roman" w:hAnsi="Times New Roman"/>
          <w:sz w:val="28"/>
          <w:szCs w:val="28"/>
          <w:lang w:eastAsia="ru-RU"/>
        </w:rPr>
        <w:t xml:space="preserve">1.1. </w:t>
      </w:r>
      <w:bookmarkStart w:id="2" w:name="P54"/>
      <w:bookmarkEnd w:id="2"/>
      <w:r>
        <w:rPr>
          <w:rFonts w:ascii="Times New Roman" w:eastAsia="Times New Roman" w:hAnsi="Times New Roman"/>
          <w:sz w:val="28"/>
          <w:szCs w:val="28"/>
          <w:lang w:eastAsia="ru-RU"/>
        </w:rPr>
        <w:t>Административный регламент устанавливает порядок и стандарт предоставления муниципальной услуги.</w:t>
      </w:r>
    </w:p>
    <w:p w:rsidR="00506EE5" w:rsidRPr="00506EE5" w:rsidRDefault="00506EE5" w:rsidP="00506EE5">
      <w:pPr>
        <w:widowControl w:val="0"/>
        <w:shd w:val="clear" w:color="auto" w:fill="FFFFFF"/>
        <w:autoSpaceDE w:val="0"/>
        <w:autoSpaceDN w:val="0"/>
        <w:adjustRightInd w:val="0"/>
        <w:spacing w:after="0" w:line="240" w:lineRule="auto"/>
        <w:ind w:firstLine="709"/>
        <w:contextualSpacing/>
        <w:jc w:val="both"/>
        <w:outlineLvl w:val="2"/>
        <w:rPr>
          <w:rFonts w:ascii="Times New Roman" w:hAnsi="Times New Roman"/>
          <w:sz w:val="28"/>
          <w:szCs w:val="28"/>
        </w:rPr>
      </w:pPr>
      <w:bookmarkStart w:id="3" w:name="Par60"/>
      <w:bookmarkEnd w:id="3"/>
      <w:r>
        <w:rPr>
          <w:rFonts w:ascii="Times New Roman" w:eastAsia="Times New Roman" w:hAnsi="Times New Roman"/>
          <w:sz w:val="28"/>
          <w:szCs w:val="28"/>
        </w:rPr>
        <w:t xml:space="preserve">1.2. </w:t>
      </w:r>
      <w:r>
        <w:rPr>
          <w:rFonts w:ascii="Times New Roman" w:hAnsi="Times New Roman"/>
          <w:sz w:val="28"/>
          <w:szCs w:val="28"/>
        </w:rPr>
        <w:t>Заявителями, имеющими право на получение муниципальной услуги, являются:</w:t>
      </w:r>
    </w:p>
    <w:p w:rsidR="00506EE5" w:rsidRDefault="00506EE5" w:rsidP="00506EE5">
      <w:pPr>
        <w:pStyle w:val="a7"/>
        <w:widowControl w:val="0"/>
        <w:numPr>
          <w:ilvl w:val="0"/>
          <w:numId w:val="1"/>
        </w:numPr>
        <w:shd w:val="clear" w:color="auto" w:fill="FFFFFF"/>
        <w:autoSpaceDE w:val="0"/>
        <w:autoSpaceDN w:val="0"/>
        <w:adjustRightInd w:val="0"/>
        <w:spacing w:after="0" w:line="240" w:lineRule="auto"/>
        <w:ind w:left="0" w:firstLine="709"/>
        <w:jc w:val="both"/>
        <w:outlineLvl w:val="2"/>
        <w:rPr>
          <w:rFonts w:ascii="Times New Roman" w:eastAsia="Times New Roman" w:hAnsi="Times New Roman"/>
          <w:sz w:val="28"/>
          <w:szCs w:val="28"/>
          <w:lang w:eastAsia="ru-RU"/>
        </w:rPr>
      </w:pPr>
      <w:r>
        <w:rPr>
          <w:rFonts w:ascii="Times New Roman" w:hAnsi="Times New Roman"/>
          <w:sz w:val="28"/>
          <w:szCs w:val="28"/>
        </w:rPr>
        <w:t xml:space="preserve">физические лица </w:t>
      </w:r>
      <w:r>
        <w:rPr>
          <w:rFonts w:ascii="Times New Roman" w:eastAsia="Times New Roman" w:hAnsi="Times New Roman"/>
          <w:sz w:val="28"/>
          <w:szCs w:val="28"/>
          <w:lang w:eastAsia="ru-RU"/>
        </w:rPr>
        <w:t>(далее – заявитель).</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C41E3">
        <w:rPr>
          <w:rFonts w:ascii="Times New Roman" w:eastAsia="Times New Roman" w:hAnsi="Times New Roman"/>
          <w:spacing w:val="-6"/>
          <w:sz w:val="28"/>
          <w:szCs w:val="28"/>
          <w:lang w:eastAsia="ru-RU"/>
        </w:rPr>
        <w:t>Представлять интересы заявителя имеют право: законные представители (родители,</w:t>
      </w:r>
      <w:r>
        <w:rPr>
          <w:rFonts w:ascii="Times New Roman" w:eastAsia="Times New Roman" w:hAnsi="Times New Roman"/>
          <w:sz w:val="28"/>
          <w:szCs w:val="28"/>
          <w:lang w:eastAsia="ru-RU"/>
        </w:rPr>
        <w:t xml:space="preserve">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06EE5" w:rsidRPr="001C41E3" w:rsidRDefault="00506EE5" w:rsidP="00506EE5">
      <w:pPr>
        <w:spacing w:after="0" w:line="240" w:lineRule="auto"/>
        <w:ind w:firstLine="709"/>
        <w:jc w:val="both"/>
        <w:rPr>
          <w:rFonts w:ascii="Times New Roman" w:eastAsia="Times New Roman" w:hAnsi="Times New Roman"/>
          <w:spacing w:val="-4"/>
          <w:sz w:val="28"/>
          <w:szCs w:val="28"/>
          <w:lang w:eastAsia="ru-RU"/>
        </w:rPr>
      </w:pPr>
      <w:r>
        <w:rPr>
          <w:rFonts w:ascii="Times New Roman" w:eastAsia="Times New Roman" w:hAnsi="Times New Roman"/>
          <w:sz w:val="28"/>
          <w:szCs w:val="28"/>
          <w:lang w:eastAsia="ru-RU"/>
        </w:rPr>
        <w:t xml:space="preserve">1.3. </w:t>
      </w:r>
      <w:r w:rsidRPr="001C41E3">
        <w:rPr>
          <w:rFonts w:ascii="Times New Roman" w:eastAsia="Times New Roman" w:hAnsi="Times New Roman"/>
          <w:spacing w:val="-6"/>
          <w:sz w:val="28"/>
          <w:szCs w:val="28"/>
          <w:lang w:eastAsia="ru-RU"/>
        </w:rPr>
        <w:t>Информация о местах нахождения органа местного самоуправления (далее – Администрация),</w:t>
      </w:r>
      <w:r>
        <w:rPr>
          <w:rFonts w:ascii="Times New Roman" w:eastAsia="Times New Roman" w:hAnsi="Times New Roman"/>
          <w:sz w:val="28"/>
          <w:szCs w:val="28"/>
          <w:lang w:eastAsia="ru-RU"/>
        </w:rPr>
        <w:t xml:space="preserve"> предоставляющего муниципальную услугу, организаций, участвующих в предоставлении услуги (далее – Организации) </w:t>
      </w:r>
      <w:r w:rsidR="001C41E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не являющихся многофункциональными центрами предоставления государственных и муниципальных услуг, графиках работы, контактных </w:t>
      </w:r>
      <w:r w:rsidRPr="001C41E3">
        <w:rPr>
          <w:rFonts w:ascii="Times New Roman" w:eastAsia="Times New Roman" w:hAnsi="Times New Roman"/>
          <w:spacing w:val="-4"/>
          <w:sz w:val="28"/>
          <w:szCs w:val="28"/>
          <w:lang w:eastAsia="ru-RU"/>
        </w:rPr>
        <w:t>телефонов и т.д. (далее – сведения информационного характера) размещается:</w:t>
      </w:r>
    </w:p>
    <w:p w:rsidR="00506EE5" w:rsidRDefault="00506EE5" w:rsidP="00506EE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сайте Администрации;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1C41E3">
        <w:rPr>
          <w:rFonts w:ascii="Times New Roman" w:eastAsia="Times New Roman" w:hAnsi="Times New Roman"/>
          <w:sz w:val="28"/>
          <w:szCs w:val="28"/>
          <w:lang w:eastAsia="ru-RU"/>
        </w:rPr>
        <w:br/>
      </w:r>
      <w:r>
        <w:rPr>
          <w:rFonts w:ascii="Times New Roman" w:eastAsia="Times New Roman" w:hAnsi="Times New Roman"/>
          <w:sz w:val="28"/>
          <w:szCs w:val="28"/>
          <w:lang w:eastAsia="ru-RU"/>
        </w:rPr>
        <w:t>и муниципальных услуг» (далее - ГБУ ЛО «МФЦ», МФЦ): http://mfc47.ru/;</w:t>
      </w:r>
    </w:p>
    <w:p w:rsidR="00506EE5" w:rsidRPr="005B612D" w:rsidRDefault="00506EE5" w:rsidP="00506EE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 xml:space="preserve">obl.ru, </w:t>
      </w:r>
      <w:hyperlink r:id="rId8" w:history="1">
        <w:r w:rsidRPr="005B612D">
          <w:rPr>
            <w:rStyle w:val="a6"/>
            <w:rFonts w:ascii="Times New Roman" w:eastAsia="Times New Roman" w:hAnsi="Times New Roman"/>
            <w:color w:val="000000"/>
            <w:sz w:val="28"/>
            <w:szCs w:val="28"/>
            <w:u w:val="none"/>
            <w:lang w:eastAsia="ru-RU"/>
          </w:rPr>
          <w:t>www.gosuslugi.ru</w:t>
        </w:r>
      </w:hyperlink>
      <w:r w:rsidRPr="005B612D">
        <w:rPr>
          <w:rFonts w:ascii="Times New Roman" w:eastAsia="Times New Roman" w:hAnsi="Times New Roman"/>
          <w:color w:val="000000"/>
          <w:sz w:val="28"/>
          <w:szCs w:val="28"/>
          <w:lang w:eastAsia="ru-RU"/>
        </w:rPr>
        <w:t>;</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06EE5" w:rsidRDefault="00506EE5" w:rsidP="001C41E3">
      <w:pPr>
        <w:widowControl w:val="0"/>
        <w:tabs>
          <w:tab w:val="left" w:pos="992"/>
          <w:tab w:val="center" w:pos="4677"/>
        </w:tabs>
        <w:autoSpaceDE w:val="0"/>
        <w:autoSpaceDN w:val="0"/>
        <w:spacing w:before="120" w:after="120" w:line="240" w:lineRule="auto"/>
        <w:jc w:val="center"/>
        <w:outlineLvl w:val="1"/>
        <w:rPr>
          <w:rFonts w:ascii="Times New Roman" w:eastAsia="Times New Roman" w:hAnsi="Times New Roman"/>
          <w:sz w:val="28"/>
          <w:szCs w:val="28"/>
          <w:lang w:eastAsia="ru-RU"/>
        </w:rPr>
      </w:pPr>
      <w:bookmarkStart w:id="4" w:name="Par130"/>
      <w:bookmarkEnd w:id="4"/>
      <w:r>
        <w:rPr>
          <w:rFonts w:ascii="Times New Roman" w:eastAsia="Times New Roman" w:hAnsi="Times New Roman"/>
          <w:sz w:val="28"/>
          <w:szCs w:val="28"/>
          <w:lang w:eastAsia="ru-RU"/>
        </w:rPr>
        <w:t>2. Стандарт предоставления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Полное наименование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472DE" w:rsidRPr="009472DE">
        <w:rPr>
          <w:rFonts w:ascii="Times New Roman" w:eastAsia="Times New Roman" w:hAnsi="Times New Roman"/>
          <w:sz w:val="28"/>
          <w:szCs w:val="28"/>
          <w:lang w:eastAsia="ru-RU"/>
        </w:rPr>
        <w:t>Принятие решения об использовании земель или земельных участков, находящихся в муниципальной собственности (государственная собственн</w:t>
      </w:r>
      <w:r w:rsidR="00220509">
        <w:rPr>
          <w:rFonts w:ascii="Times New Roman" w:eastAsia="Times New Roman" w:hAnsi="Times New Roman"/>
          <w:sz w:val="28"/>
          <w:szCs w:val="28"/>
          <w:lang w:eastAsia="ru-RU"/>
        </w:rPr>
        <w:t>ость на которые не разграничена</w:t>
      </w:r>
      <w:r w:rsidR="009472DE" w:rsidRPr="009472DE">
        <w:rPr>
          <w:rFonts w:ascii="Times New Roman" w:eastAsia="Times New Roman" w:hAnsi="Times New Roman"/>
          <w:sz w:val="28"/>
          <w:szCs w:val="28"/>
          <w:lang w:eastAsia="ru-RU"/>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w:t>
      </w:r>
      <w:r w:rsidR="009472DE">
        <w:rPr>
          <w:rFonts w:ascii="Times New Roman" w:eastAsia="Times New Roman" w:hAnsi="Times New Roman"/>
          <w:sz w:val="28"/>
          <w:szCs w:val="28"/>
          <w:lang w:eastAsia="ru-RU"/>
        </w:rPr>
        <w:t>идов вблизи их места жительства</w:t>
      </w:r>
      <w:r w:rsidRPr="009472D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Сокращенное наименование услуги:</w:t>
      </w:r>
    </w:p>
    <w:p w:rsidR="00506EE5" w:rsidRDefault="00506EE5" w:rsidP="00506EE5">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lang w:eastAsia="ru-RU"/>
        </w:rPr>
      </w:pPr>
      <w:r w:rsidRPr="001C41E3">
        <w:rPr>
          <w:rFonts w:ascii="Times New Roman" w:eastAsia="Times New Roman" w:hAnsi="Times New Roman"/>
          <w:spacing w:val="-10"/>
          <w:sz w:val="28"/>
          <w:szCs w:val="28"/>
          <w:lang w:eastAsia="ru-RU"/>
        </w:rPr>
        <w:t>«</w:t>
      </w:r>
      <w:r w:rsidR="009472DE" w:rsidRPr="009472DE">
        <w:rPr>
          <w:rFonts w:ascii="Times New Roman" w:eastAsia="Times New Roman" w:hAnsi="Times New Roman"/>
          <w:spacing w:val="-10"/>
          <w:sz w:val="28"/>
          <w:szCs w:val="28"/>
          <w:lang w:eastAsia="ru-RU"/>
        </w:rPr>
        <w:t>Принятие решения об использовании земельных участков для возведения гражданами гаражей, являющихся некапитальными сооружен</w:t>
      </w:r>
      <w:bookmarkStart w:id="5" w:name="_GoBack"/>
      <w:bookmarkEnd w:id="5"/>
      <w:r w:rsidR="009472DE" w:rsidRPr="009472DE">
        <w:rPr>
          <w:rFonts w:ascii="Times New Roman" w:eastAsia="Times New Roman" w:hAnsi="Times New Roman"/>
          <w:spacing w:val="-10"/>
          <w:sz w:val="28"/>
          <w:szCs w:val="28"/>
          <w:lang w:eastAsia="ru-RU"/>
        </w:rPr>
        <w:t>иями, либо для стоянки техн</w:t>
      </w:r>
      <w:r w:rsidR="009472DE">
        <w:rPr>
          <w:rFonts w:ascii="Times New Roman" w:eastAsia="Times New Roman" w:hAnsi="Times New Roman"/>
          <w:spacing w:val="-10"/>
          <w:sz w:val="28"/>
          <w:szCs w:val="28"/>
          <w:lang w:eastAsia="ru-RU"/>
        </w:rPr>
        <w:t>ических средств инвалидов</w:t>
      </w:r>
      <w:r>
        <w:rPr>
          <w:rFonts w:ascii="Times New Roman" w:eastAsia="Times New Roman" w:hAnsi="Times New Roman"/>
          <w:sz w:val="28"/>
          <w:szCs w:val="28"/>
          <w:lang w:eastAsia="ru-RU"/>
        </w:rPr>
        <w:t>»</w:t>
      </w:r>
      <w:r>
        <w:rPr>
          <w:rFonts w:ascii="Times New Roman" w:hAnsi="Times New Roman"/>
          <w:sz w:val="28"/>
          <w:szCs w:val="28"/>
        </w:rPr>
        <w:t>.</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w:t>
      </w:r>
      <w:r w:rsidRPr="001C41E3">
        <w:rPr>
          <w:rFonts w:ascii="Times New Roman" w:eastAsia="Times New Roman" w:hAnsi="Times New Roman"/>
          <w:spacing w:val="-12"/>
          <w:sz w:val="28"/>
          <w:szCs w:val="28"/>
          <w:lang w:eastAsia="ru-RU"/>
        </w:rPr>
        <w:t xml:space="preserve">Муниципальную услугу предоставляет администрация </w:t>
      </w:r>
      <w:r w:rsidR="009472DE">
        <w:rPr>
          <w:rFonts w:ascii="Times New Roman" w:eastAsia="Times New Roman" w:hAnsi="Times New Roman"/>
          <w:sz w:val="28"/>
          <w:szCs w:val="28"/>
          <w:lang w:eastAsia="ru-RU"/>
        </w:rPr>
        <w:t>Всеволожского муниципального района</w:t>
      </w:r>
      <w:r>
        <w:rPr>
          <w:rFonts w:ascii="Times New Roman" w:eastAsia="Times New Roman" w:hAnsi="Times New Roman"/>
          <w:sz w:val="28"/>
          <w:szCs w:val="28"/>
          <w:lang w:eastAsia="ru-RU"/>
        </w:rPr>
        <w:t xml:space="preserve"> Ленинградской области</w:t>
      </w:r>
      <w:r w:rsidR="00220509">
        <w:rPr>
          <w:rFonts w:ascii="Times New Roman" w:eastAsia="Times New Roman" w:hAnsi="Times New Roman"/>
          <w:sz w:val="28"/>
          <w:szCs w:val="28"/>
          <w:lang w:eastAsia="ru-RU"/>
        </w:rPr>
        <w:t xml:space="preserve"> (далее- Администрация)</w:t>
      </w:r>
      <w:r>
        <w:rPr>
          <w:rFonts w:ascii="Times New Roman" w:eastAsia="Times New Roman" w:hAnsi="Times New Roman"/>
          <w:sz w:val="28"/>
          <w:szCs w:val="28"/>
          <w:lang w:eastAsia="ru-RU"/>
        </w:rPr>
        <w:t xml:space="preserve"> с участием Муниципального казенного учреждения «Центр муниципальных услуг» </w:t>
      </w:r>
      <w:r w:rsidR="009472DE">
        <w:rPr>
          <w:rFonts w:ascii="Times New Roman" w:eastAsia="Times New Roman" w:hAnsi="Times New Roman"/>
          <w:sz w:val="28"/>
          <w:szCs w:val="28"/>
          <w:lang w:eastAsia="ru-RU"/>
        </w:rPr>
        <w:t>Всеволожского муниципального района</w:t>
      </w:r>
      <w:r>
        <w:rPr>
          <w:rFonts w:ascii="Times New Roman" w:eastAsia="Times New Roman" w:hAnsi="Times New Roman"/>
          <w:sz w:val="28"/>
          <w:szCs w:val="28"/>
          <w:lang w:eastAsia="ru-RU"/>
        </w:rPr>
        <w:t xml:space="preserve"> Ленинградской области (далее – МКУ ЦМУ ВМР).</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предоставлении муниципальной услуги участвуют:</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МКУ ЦМУ ВМР;</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ГБУ ЛО «МФЦ»;</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Управление Федеральной службы государственной регистрации, кадастра и картографии по Ленинградской области.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личной явке:</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МКУ ЦМУ ВМР;</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филиалах, отделах, удаленных рабочих местах ГБУ ЛО «МФЦ» (при наличии соглашения);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без личной явки: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почтовым отправлением в Администрацию;</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электронной форме через личный кабинет заявителя на ПГУ ЛО/ЕПГУ.</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Заявитель может записаться на прием для подачи заявления </w:t>
      </w:r>
      <w:r w:rsidR="001C41E3">
        <w:rPr>
          <w:rFonts w:ascii="Times New Roman" w:eastAsia="Times New Roman" w:hAnsi="Times New Roman"/>
          <w:sz w:val="28"/>
          <w:szCs w:val="28"/>
          <w:lang w:eastAsia="ru-RU"/>
        </w:rPr>
        <w:br/>
      </w:r>
      <w:r>
        <w:rPr>
          <w:rFonts w:ascii="Times New Roman" w:eastAsia="Times New Roman" w:hAnsi="Times New Roman"/>
          <w:sz w:val="28"/>
          <w:szCs w:val="28"/>
          <w:lang w:eastAsia="ru-RU"/>
        </w:rPr>
        <w:t>о предоставлении услуги следующими способами: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посредством ПГУ ЛО/ЕПГУ - в Администрацию, МФЦ (при технической реализации);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посредством сайта ОМСУ, МФЦ (при технической реализации) - </w:t>
      </w:r>
      <w:r w:rsidR="001C41E3">
        <w:rPr>
          <w:rFonts w:ascii="Times New Roman" w:eastAsia="Times New Roman" w:hAnsi="Times New Roman"/>
          <w:sz w:val="28"/>
          <w:szCs w:val="28"/>
          <w:lang w:eastAsia="ru-RU"/>
        </w:rPr>
        <w:br/>
      </w:r>
      <w:r>
        <w:rPr>
          <w:rFonts w:ascii="Times New Roman" w:eastAsia="Times New Roman" w:hAnsi="Times New Roman"/>
          <w:sz w:val="28"/>
          <w:szCs w:val="28"/>
          <w:lang w:eastAsia="ru-RU"/>
        </w:rPr>
        <w:t>в Администрацию, МФЦ;</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 телефону - в МФЦ.</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Для записи заявитель выбирает любую свободную для приема дату </w:t>
      </w:r>
      <w:r w:rsidR="001C41E3">
        <w:rPr>
          <w:rFonts w:ascii="Times New Roman" w:eastAsia="Times New Roman" w:hAnsi="Times New Roman"/>
          <w:sz w:val="28"/>
          <w:szCs w:val="28"/>
          <w:lang w:eastAsia="ru-RU"/>
        </w:rPr>
        <w:br/>
      </w:r>
      <w:r>
        <w:rPr>
          <w:rFonts w:ascii="Times New Roman" w:eastAsia="Times New Roman" w:hAnsi="Times New Roman"/>
          <w:sz w:val="28"/>
          <w:szCs w:val="28"/>
          <w:lang w:eastAsia="ru-RU"/>
        </w:rPr>
        <w:t>и время в пределах установленного в МФЦ графика приема заявителей.</w:t>
      </w:r>
    </w:p>
    <w:p w:rsidR="00506EE5" w:rsidRDefault="00506EE5" w:rsidP="001C41E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Прием заявлений в Администрацию о предоставлении муниципальной </w:t>
      </w:r>
      <w:r w:rsidRPr="001C41E3">
        <w:rPr>
          <w:rFonts w:ascii="Times New Roman" w:eastAsia="Times New Roman" w:hAnsi="Times New Roman" w:cs="Calibri"/>
          <w:spacing w:val="-6"/>
          <w:sz w:val="28"/>
          <w:szCs w:val="28"/>
          <w:lang w:eastAsia="ru-RU"/>
        </w:rPr>
        <w:t>услуги, а также выдача документов, являющихся результатом предоставления муниципальной</w:t>
      </w:r>
      <w:r>
        <w:rPr>
          <w:rFonts w:ascii="Times New Roman" w:eastAsia="Times New Roman" w:hAnsi="Times New Roman" w:cs="Calibri"/>
          <w:sz w:val="28"/>
          <w:szCs w:val="28"/>
          <w:lang w:eastAsia="ru-RU"/>
        </w:rPr>
        <w:t xml:space="preserve"> услуги, осуществляется в помещении МКУ ЦМУ ВМР по адресу: 188640, Ленинградская область, Всеволожский район, г. Всеволожск, Всеволожский пр., дом 14А согласно графику:</w:t>
      </w:r>
    </w:p>
    <w:p w:rsidR="001C41E3" w:rsidRDefault="001C41E3" w:rsidP="001C41E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116"/>
      </w:tblGrid>
      <w:tr w:rsidR="00506EE5" w:rsidTr="00506EE5">
        <w:tc>
          <w:tcPr>
            <w:tcW w:w="2552" w:type="dxa"/>
            <w:tcBorders>
              <w:top w:val="single" w:sz="4" w:space="0" w:color="auto"/>
              <w:left w:val="single" w:sz="4" w:space="0" w:color="auto"/>
              <w:bottom w:val="single" w:sz="4" w:space="0" w:color="auto"/>
              <w:right w:val="single" w:sz="4" w:space="0" w:color="auto"/>
            </w:tcBorders>
            <w:hideMark/>
          </w:tcPr>
          <w:p w:rsidR="00506EE5" w:rsidRDefault="00506EE5">
            <w:pPr>
              <w:widowControl w:val="0"/>
              <w:autoSpaceDE w:val="0"/>
              <w:autoSpaceDN w:val="0"/>
              <w:spacing w:after="0" w:line="240" w:lineRule="auto"/>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Дни недели</w:t>
            </w:r>
          </w:p>
        </w:tc>
        <w:tc>
          <w:tcPr>
            <w:tcW w:w="7116" w:type="dxa"/>
            <w:tcBorders>
              <w:top w:val="single" w:sz="4" w:space="0" w:color="auto"/>
              <w:left w:val="single" w:sz="4" w:space="0" w:color="auto"/>
              <w:bottom w:val="single" w:sz="4" w:space="0" w:color="auto"/>
              <w:right w:val="single" w:sz="4" w:space="0" w:color="auto"/>
            </w:tcBorders>
            <w:hideMark/>
          </w:tcPr>
          <w:p w:rsidR="00506EE5" w:rsidRDefault="00506EE5">
            <w:pPr>
              <w:widowControl w:val="0"/>
              <w:autoSpaceDE w:val="0"/>
              <w:autoSpaceDN w:val="0"/>
              <w:spacing w:after="0" w:line="240" w:lineRule="auto"/>
              <w:ind w:firstLine="540"/>
              <w:jc w:val="cente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Часы приема</w:t>
            </w:r>
          </w:p>
        </w:tc>
      </w:tr>
      <w:tr w:rsidR="00506EE5" w:rsidTr="00506EE5">
        <w:trPr>
          <w:trHeight w:val="687"/>
        </w:trPr>
        <w:tc>
          <w:tcPr>
            <w:tcW w:w="2552" w:type="dxa"/>
            <w:tcBorders>
              <w:top w:val="single" w:sz="4" w:space="0" w:color="auto"/>
              <w:left w:val="single" w:sz="4" w:space="0" w:color="auto"/>
              <w:bottom w:val="single" w:sz="4" w:space="0" w:color="auto"/>
              <w:right w:val="single" w:sz="4" w:space="0" w:color="auto"/>
            </w:tcBorders>
            <w:hideMark/>
          </w:tcPr>
          <w:p w:rsidR="00506EE5" w:rsidRDefault="00506EE5">
            <w:pPr>
              <w:widowControl w:val="0"/>
              <w:autoSpaceDE w:val="0"/>
              <w:autoSpaceDN w:val="0"/>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понедельник</w:t>
            </w:r>
          </w:p>
        </w:tc>
        <w:tc>
          <w:tcPr>
            <w:tcW w:w="7116" w:type="dxa"/>
            <w:tcBorders>
              <w:top w:val="single" w:sz="4" w:space="0" w:color="auto"/>
              <w:left w:val="single" w:sz="4" w:space="0" w:color="auto"/>
              <w:bottom w:val="single" w:sz="4" w:space="0" w:color="auto"/>
              <w:right w:val="single" w:sz="4" w:space="0" w:color="auto"/>
            </w:tcBorders>
            <w:hideMark/>
          </w:tcPr>
          <w:p w:rsidR="00506EE5" w:rsidRDefault="00506EE5">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10:00 час. – 13:00 час.</w:t>
            </w:r>
          </w:p>
          <w:p w:rsidR="00506EE5" w:rsidRDefault="00506EE5">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14:00 час. – 17:30 час. </w:t>
            </w:r>
          </w:p>
          <w:p w:rsidR="00506EE5" w:rsidRDefault="00506EE5">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технологические перерывы с 11:15 час. до 11:30 час.,</w:t>
            </w:r>
          </w:p>
          <w:p w:rsidR="00506EE5" w:rsidRDefault="00506EE5">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с 15:30 час. до 15:45 час.</w:t>
            </w:r>
          </w:p>
        </w:tc>
      </w:tr>
      <w:tr w:rsidR="00506EE5" w:rsidTr="00506EE5">
        <w:trPr>
          <w:trHeight w:val="687"/>
        </w:trPr>
        <w:tc>
          <w:tcPr>
            <w:tcW w:w="2552" w:type="dxa"/>
            <w:tcBorders>
              <w:top w:val="single" w:sz="4" w:space="0" w:color="auto"/>
              <w:left w:val="single" w:sz="4" w:space="0" w:color="auto"/>
              <w:bottom w:val="single" w:sz="4" w:space="0" w:color="auto"/>
              <w:right w:val="single" w:sz="4" w:space="0" w:color="auto"/>
            </w:tcBorders>
            <w:hideMark/>
          </w:tcPr>
          <w:p w:rsidR="00506EE5" w:rsidRDefault="00506EE5">
            <w:pPr>
              <w:widowControl w:val="0"/>
              <w:autoSpaceDE w:val="0"/>
              <w:autoSpaceDN w:val="0"/>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четверг</w:t>
            </w:r>
          </w:p>
        </w:tc>
        <w:tc>
          <w:tcPr>
            <w:tcW w:w="7116" w:type="dxa"/>
            <w:tcBorders>
              <w:top w:val="single" w:sz="4" w:space="0" w:color="auto"/>
              <w:left w:val="single" w:sz="4" w:space="0" w:color="auto"/>
              <w:bottom w:val="single" w:sz="4" w:space="0" w:color="auto"/>
              <w:right w:val="single" w:sz="4" w:space="0" w:color="auto"/>
            </w:tcBorders>
            <w:hideMark/>
          </w:tcPr>
          <w:p w:rsidR="00506EE5" w:rsidRDefault="00506EE5">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10:00 час. – 13:00 час.</w:t>
            </w:r>
          </w:p>
          <w:p w:rsidR="00506EE5" w:rsidRDefault="00506EE5">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14:00 час. – 17:30 час.</w:t>
            </w:r>
          </w:p>
          <w:p w:rsidR="00506EE5" w:rsidRDefault="00506EE5">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технологические перерывы с 11:15 час. до 11:30 час.,</w:t>
            </w:r>
          </w:p>
          <w:p w:rsidR="00506EE5" w:rsidRDefault="00506EE5">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с 15:30 час. до 15:45 час.</w:t>
            </w:r>
          </w:p>
        </w:tc>
      </w:tr>
      <w:tr w:rsidR="00506EE5" w:rsidTr="00506EE5">
        <w:trPr>
          <w:trHeight w:val="1685"/>
        </w:trPr>
        <w:tc>
          <w:tcPr>
            <w:tcW w:w="9668" w:type="dxa"/>
            <w:gridSpan w:val="2"/>
            <w:tcBorders>
              <w:top w:val="single" w:sz="4" w:space="0" w:color="auto"/>
              <w:left w:val="single" w:sz="4" w:space="0" w:color="auto"/>
              <w:bottom w:val="single" w:sz="4" w:space="0" w:color="auto"/>
              <w:right w:val="single" w:sz="4" w:space="0" w:color="auto"/>
            </w:tcBorders>
            <w:hideMark/>
          </w:tcPr>
          <w:p w:rsidR="00506EE5" w:rsidRDefault="00506EE5">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506EE5" w:rsidRDefault="00506EE5">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В выходные и праздничные дни прием не производится.</w:t>
            </w:r>
          </w:p>
          <w:p w:rsidR="00506EE5" w:rsidRDefault="00506EE5">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Справочный телефон для получения информации, связанной с предоставлением муниципальной услуги: 8(81370)38-007</w:t>
            </w:r>
          </w:p>
          <w:p w:rsidR="00506EE5" w:rsidRDefault="00506EE5">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Адрес электронной почты: vsev-</w:t>
            </w:r>
            <w:r>
              <w:rPr>
                <w:rFonts w:ascii="Times New Roman" w:eastAsia="Times New Roman" w:hAnsi="Times New Roman" w:cs="Calibri"/>
                <w:sz w:val="28"/>
                <w:szCs w:val="28"/>
                <w:lang w:val="en-US" w:eastAsia="ru-RU"/>
              </w:rPr>
              <w:t>cmu</w:t>
            </w:r>
            <w:r>
              <w:rPr>
                <w:rFonts w:ascii="Times New Roman" w:eastAsia="Times New Roman" w:hAnsi="Times New Roman" w:cs="Calibri"/>
                <w:sz w:val="28"/>
                <w:szCs w:val="28"/>
                <w:lang w:eastAsia="ru-RU"/>
              </w:rPr>
              <w:t>@mail.ru</w:t>
            </w:r>
          </w:p>
        </w:tc>
      </w:tr>
    </w:tbl>
    <w:p w:rsidR="001C41E3" w:rsidRDefault="001C41E3"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472DE" w:rsidRPr="009472DE" w:rsidRDefault="009472DE" w:rsidP="009472D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472DE">
        <w:rPr>
          <w:rFonts w:ascii="Times New Roman" w:eastAsia="Times New Roman" w:hAnsi="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Pr>
          <w:rFonts w:ascii="Times New Roman" w:eastAsia="Times New Roman" w:hAnsi="Times New Roman"/>
          <w:sz w:val="28"/>
          <w:szCs w:val="28"/>
          <w:lang w:eastAsia="ru-RU"/>
        </w:rPr>
        <w:t xml:space="preserve"> аутентификации в Администрации, </w:t>
      </w:r>
      <w:r w:rsidRPr="009472DE">
        <w:rPr>
          <w:rFonts w:ascii="Times New Roman" w:eastAsia="Times New Roman" w:hAnsi="Times New Roman"/>
          <w:sz w:val="28"/>
          <w:szCs w:val="28"/>
          <w:lang w:eastAsia="ru-RU"/>
        </w:rPr>
        <w:t xml:space="preserve">ГБУ ЛО «МФЦ» с использованием информационных технологий, указанных в </w:t>
      </w:r>
      <w:hyperlink r:id="rId9" w:history="1">
        <w:r w:rsidRPr="009472DE">
          <w:rPr>
            <w:rStyle w:val="a6"/>
            <w:rFonts w:ascii="Times New Roman" w:eastAsia="Times New Roman" w:hAnsi="Times New Roman"/>
            <w:sz w:val="28"/>
            <w:szCs w:val="28"/>
            <w:lang w:eastAsia="ru-RU"/>
          </w:rPr>
          <w:t>частях 10</w:t>
        </w:r>
      </w:hyperlink>
      <w:r w:rsidRPr="009472DE">
        <w:rPr>
          <w:rFonts w:ascii="Times New Roman" w:eastAsia="Times New Roman" w:hAnsi="Times New Roman"/>
          <w:sz w:val="28"/>
          <w:szCs w:val="28"/>
          <w:lang w:eastAsia="ru-RU"/>
        </w:rPr>
        <w:t xml:space="preserve"> и </w:t>
      </w:r>
      <w:hyperlink r:id="rId10" w:history="1">
        <w:r w:rsidRPr="009472DE">
          <w:rPr>
            <w:rStyle w:val="a6"/>
            <w:rFonts w:ascii="Times New Roman" w:eastAsia="Times New Roman" w:hAnsi="Times New Roman"/>
            <w:sz w:val="28"/>
            <w:szCs w:val="28"/>
            <w:lang w:eastAsia="ru-RU"/>
          </w:rPr>
          <w:t>11 статьи 7</w:t>
        </w:r>
      </w:hyperlink>
      <w:r w:rsidRPr="009472DE">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1C41E3">
        <w:rPr>
          <w:rFonts w:ascii="Times New Roman" w:eastAsia="Times New Roman" w:hAnsi="Times New Roman"/>
          <w:sz w:val="28"/>
          <w:szCs w:val="28"/>
          <w:lang w:eastAsia="ru-RU"/>
        </w:rPr>
        <w:br/>
      </w:r>
      <w:r>
        <w:rPr>
          <w:rFonts w:ascii="Times New Roman" w:eastAsia="Times New Roman" w:hAnsi="Times New Roman"/>
          <w:sz w:val="28"/>
          <w:szCs w:val="28"/>
          <w:lang w:eastAsia="ru-RU"/>
        </w:rPr>
        <w:t>о физическом лице в указанных информационных системах;</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единой системы идентификации и аутентификации и единой </w:t>
      </w:r>
      <w:r w:rsidRPr="001C41E3">
        <w:rPr>
          <w:rFonts w:ascii="Times New Roman" w:eastAsia="Times New Roman" w:hAnsi="Times New Roman"/>
          <w:spacing w:val="-6"/>
          <w:sz w:val="28"/>
          <w:szCs w:val="28"/>
          <w:lang w:eastAsia="ru-RU"/>
        </w:rPr>
        <w:t>информационной системы персональных данных, обеспечивающей обработку, включая сбор и хранение,</w:t>
      </w:r>
      <w:r>
        <w:rPr>
          <w:rFonts w:ascii="Times New Roman" w:eastAsia="Times New Roman" w:hAnsi="Times New Roman"/>
          <w:sz w:val="28"/>
          <w:szCs w:val="28"/>
          <w:lang w:eastAsia="ru-RU"/>
        </w:rPr>
        <w:t xml:space="preserve"> биометрических персональных данных, их проверку </w:t>
      </w:r>
      <w:r>
        <w:rPr>
          <w:rFonts w:ascii="Times New Roman" w:eastAsia="Times New Roman" w:hAnsi="Times New Roman"/>
          <w:sz w:val="28"/>
          <w:szCs w:val="28"/>
          <w:lang w:eastAsia="ru-RU"/>
        </w:rPr>
        <w:lastRenderedPageBreak/>
        <w:t>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Результатом предоставления муниципальной услуги является:</w:t>
      </w:r>
    </w:p>
    <w:p w:rsidR="00506EE5" w:rsidRPr="00506EE5" w:rsidRDefault="00506EE5" w:rsidP="001C41E3">
      <w:pPr>
        <w:pStyle w:val="a7"/>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 xml:space="preserve">решение </w:t>
      </w:r>
      <w:r w:rsidR="009472DE">
        <w:rPr>
          <w:rFonts w:ascii="Times New Roman" w:eastAsia="Times New Roman" w:hAnsi="Times New Roman"/>
          <w:sz w:val="28"/>
          <w:szCs w:val="28"/>
          <w:lang w:eastAsia="ru-RU"/>
        </w:rPr>
        <w:t>об использовании</w:t>
      </w:r>
      <w:r>
        <w:rPr>
          <w:rFonts w:ascii="Times New Roman" w:eastAsia="Times New Roman" w:hAnsi="Times New Roman"/>
          <w:sz w:val="28"/>
          <w:szCs w:val="28"/>
          <w:lang w:eastAsia="ru-RU"/>
        </w:rPr>
        <w:t xml:space="preserve"> земель или земельных участков, находящихся в муниципальной собственности, для </w:t>
      </w:r>
      <w:r w:rsidRPr="001C41E3">
        <w:rPr>
          <w:rFonts w:ascii="Times New Roman" w:eastAsia="Times New Roman" w:hAnsi="Times New Roman"/>
          <w:spacing w:val="-6"/>
          <w:sz w:val="28"/>
          <w:szCs w:val="28"/>
          <w:lang w:eastAsia="ru-RU"/>
        </w:rPr>
        <w:t>возведения гражданами гаражей, являющихся некапитальными сооружениями, либо для стоянки</w:t>
      </w:r>
      <w:r>
        <w:rPr>
          <w:rFonts w:ascii="Times New Roman" w:eastAsia="Times New Roman" w:hAnsi="Times New Roman"/>
          <w:sz w:val="28"/>
          <w:szCs w:val="28"/>
          <w:lang w:eastAsia="ru-RU"/>
        </w:rPr>
        <w:t xml:space="preserve"> технических средств или других средств передвижения инвалидов вблизи их места жительства</w:t>
      </w:r>
      <w:r w:rsidRPr="00506EE5">
        <w:rPr>
          <w:rFonts w:ascii="Times New Roman" w:eastAsia="Times New Roman" w:hAnsi="Times New Roman"/>
          <w:sz w:val="28"/>
          <w:szCs w:val="28"/>
          <w:lang w:eastAsia="ru-RU"/>
        </w:rPr>
        <w:t xml:space="preserve"> (далее – </w:t>
      </w:r>
      <w:r w:rsidR="009472DE">
        <w:rPr>
          <w:rFonts w:ascii="Times New Roman" w:eastAsia="Times New Roman" w:hAnsi="Times New Roman"/>
          <w:sz w:val="28"/>
          <w:szCs w:val="28"/>
          <w:lang w:eastAsia="ru-RU"/>
        </w:rPr>
        <w:t xml:space="preserve">решение </w:t>
      </w:r>
      <w:r w:rsidR="009472DE" w:rsidRPr="009472DE">
        <w:rPr>
          <w:rFonts w:ascii="Times New Roman" w:eastAsia="Times New Roman" w:hAnsi="Times New Roman"/>
          <w:sz w:val="28"/>
          <w:szCs w:val="28"/>
          <w:lang w:eastAsia="ru-RU"/>
        </w:rPr>
        <w:t>об использовании, решение</w:t>
      </w:r>
      <w:r w:rsidRPr="00506EE5">
        <w:rPr>
          <w:rFonts w:ascii="Times New Roman" w:eastAsia="Times New Roman" w:hAnsi="Times New Roman"/>
          <w:sz w:val="28"/>
          <w:szCs w:val="28"/>
          <w:lang w:eastAsia="ru-RU"/>
        </w:rPr>
        <w:t>)</w:t>
      </w:r>
      <w:r w:rsidR="009472DE" w:rsidRPr="009472DE">
        <w:rPr>
          <w:rFonts w:ascii="Times New Roman" w:eastAsiaTheme="minorEastAsia" w:hAnsi="Times New Roman"/>
          <w:sz w:val="28"/>
          <w:szCs w:val="28"/>
          <w:lang w:eastAsia="ru-RU"/>
        </w:rPr>
        <w:t xml:space="preserve"> </w:t>
      </w:r>
      <w:r w:rsidR="009472DE" w:rsidRPr="009472DE">
        <w:rPr>
          <w:rFonts w:ascii="Times New Roman" w:eastAsia="Times New Roman" w:hAnsi="Times New Roman"/>
          <w:sz w:val="28"/>
          <w:szCs w:val="28"/>
          <w:lang w:eastAsia="ru-RU"/>
        </w:rPr>
        <w:t>(приложение 2 к административному регламенту)</w:t>
      </w:r>
      <w:r w:rsidRPr="00506EE5">
        <w:rPr>
          <w:rFonts w:ascii="Times New Roman" w:eastAsia="Times New Roman" w:hAnsi="Times New Roman"/>
          <w:sz w:val="28"/>
          <w:szCs w:val="28"/>
          <w:lang w:eastAsia="ru-RU"/>
        </w:rPr>
        <w:t>;</w:t>
      </w:r>
    </w:p>
    <w:p w:rsidR="009472DE" w:rsidRPr="009472DE" w:rsidRDefault="00506EE5" w:rsidP="009472DE">
      <w:pPr>
        <w:pStyle w:val="a7"/>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решение об отказе в предоставлении муниципальной услуги</w:t>
      </w:r>
      <w:r w:rsidR="009472DE">
        <w:rPr>
          <w:rFonts w:ascii="Times New Roman" w:eastAsia="Times New Roman" w:hAnsi="Times New Roman"/>
          <w:sz w:val="28"/>
          <w:szCs w:val="28"/>
          <w:lang w:eastAsia="ru-RU"/>
        </w:rPr>
        <w:t xml:space="preserve"> </w:t>
      </w:r>
      <w:r w:rsidR="009472DE" w:rsidRPr="009472DE">
        <w:rPr>
          <w:rFonts w:ascii="Times New Roman" w:eastAsia="Times New Roman" w:hAnsi="Times New Roman"/>
          <w:sz w:val="28"/>
          <w:szCs w:val="28"/>
          <w:lang w:eastAsia="ru-RU"/>
        </w:rPr>
        <w:t>(приложение 3 к административному регламенту).</w:t>
      </w:r>
    </w:p>
    <w:p w:rsidR="00506EE5" w:rsidRPr="00506EE5" w:rsidRDefault="00506EE5" w:rsidP="00506EE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 xml:space="preserve">2.3.1. Решение </w:t>
      </w:r>
      <w:r w:rsidR="009472DE">
        <w:rPr>
          <w:rFonts w:ascii="Times New Roman" w:eastAsia="Times New Roman" w:hAnsi="Times New Roman"/>
          <w:sz w:val="28"/>
          <w:szCs w:val="28"/>
          <w:lang w:eastAsia="ru-RU"/>
        </w:rPr>
        <w:t>об использовании</w:t>
      </w:r>
      <w:r w:rsidRPr="00506EE5">
        <w:rPr>
          <w:rFonts w:ascii="Times New Roman" w:eastAsia="Times New Roman" w:hAnsi="Times New Roman"/>
          <w:sz w:val="28"/>
          <w:szCs w:val="28"/>
          <w:lang w:eastAsia="ru-RU"/>
        </w:rPr>
        <w:t xml:space="preserve"> должно содержать:</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472DE">
        <w:rPr>
          <w:rFonts w:ascii="Times New Roman" w:eastAsia="Times New Roman" w:hAnsi="Times New Roman"/>
          <w:sz w:val="28"/>
          <w:szCs w:val="28"/>
          <w:lang w:eastAsia="ru-RU"/>
        </w:rPr>
        <w:t xml:space="preserve">1) срок, на который </w:t>
      </w:r>
      <w:r w:rsidRPr="002B1CE9">
        <w:rPr>
          <w:rFonts w:ascii="Times New Roman" w:eastAsia="Times New Roman" w:hAnsi="Times New Roman"/>
          <w:sz w:val="28"/>
          <w:szCs w:val="28"/>
          <w:lang w:eastAsia="ru-RU"/>
        </w:rPr>
        <w:t xml:space="preserve">принимается решение об использовании; </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2) условия платы по решению об использовании, за исключением случаев принятия решения об использовании земель или земельных участков</w:t>
      </w:r>
      <w:r w:rsidRPr="002B1CE9">
        <w:t xml:space="preserve"> </w:t>
      </w:r>
      <w:r w:rsidRPr="002B1CE9">
        <w:rPr>
          <w:rFonts w:ascii="Times New Roman" w:eastAsia="Times New Roman" w:hAnsi="Times New Roman"/>
          <w:sz w:val="28"/>
          <w:szCs w:val="28"/>
          <w:lang w:eastAsia="ru-RU"/>
        </w:rPr>
        <w:t xml:space="preserve">для стоянки технических или других средств передвижения инвалидов вблизи их места жительства; </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4) условия использования земель или земельных участков на основании решения об использовании;</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rsidR="009472DE" w:rsidRPr="009472DE"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8) указание на прекращение действия решения об использовании в случае нарушения условий решения;</w:t>
      </w:r>
    </w:p>
    <w:p w:rsidR="00506EE5" w:rsidRPr="00506EE5" w:rsidRDefault="00506EE5" w:rsidP="00506EE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9</w:t>
      </w:r>
      <w:r w:rsidRPr="001C41E3">
        <w:rPr>
          <w:rFonts w:ascii="Times New Roman" w:eastAsia="Times New Roman" w:hAnsi="Times New Roman"/>
          <w:spacing w:val="-8"/>
          <w:sz w:val="28"/>
          <w:szCs w:val="28"/>
          <w:lang w:eastAsia="ru-RU"/>
        </w:rPr>
        <w:t>) указание на недопустимость повреждения сетей инженерно-технического обеспечения и иных</w:t>
      </w:r>
      <w:r w:rsidRPr="00506EE5">
        <w:rPr>
          <w:rFonts w:ascii="Times New Roman" w:eastAsia="Times New Roman" w:hAnsi="Times New Roman"/>
          <w:sz w:val="28"/>
          <w:szCs w:val="28"/>
          <w:lang w:eastAsia="ru-RU"/>
        </w:rPr>
        <w:t xml:space="preserve"> подземных линейных объектов, находящихся в границах используемых земель или земельного участка (его части);</w:t>
      </w:r>
    </w:p>
    <w:p w:rsidR="00506EE5" w:rsidRPr="00506EE5" w:rsidRDefault="00506EE5" w:rsidP="00506EE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lastRenderedPageBreak/>
        <w:t>Обязательным приложением к решению об использовании является:</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1</w:t>
      </w:r>
      <w:r w:rsidR="00594E7E">
        <w:rPr>
          <w:rFonts w:ascii="Times New Roman" w:eastAsia="Times New Roman" w:hAnsi="Times New Roman"/>
          <w:sz w:val="28"/>
          <w:szCs w:val="28"/>
          <w:lang w:eastAsia="ru-RU"/>
        </w:rPr>
        <w:t>.</w:t>
      </w:r>
      <w:r w:rsidRPr="002B1CE9">
        <w:rPr>
          <w:rFonts w:ascii="Times New Roman" w:eastAsia="Times New Roman" w:hAnsi="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Pr="002B1CE9">
        <w:t xml:space="preserve"> </w:t>
      </w:r>
      <w:r w:rsidRPr="002B1CE9">
        <w:rPr>
          <w:rFonts w:ascii="Times New Roman" w:eastAsia="Times New Roman" w:hAnsi="Times New Roman"/>
          <w:sz w:val="28"/>
          <w:szCs w:val="28"/>
          <w:lang w:eastAsia="ru-RU"/>
        </w:rPr>
        <w:t>для стоянки технических или других средств передвижения инвалидов вблизи их места жительства.</w:t>
      </w:r>
    </w:p>
    <w:p w:rsidR="009472DE" w:rsidRPr="002B1CE9"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p>
    <w:p w:rsidR="009472DE" w:rsidRPr="009472DE" w:rsidRDefault="009472DE" w:rsidP="009472D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w:t>
      </w:r>
      <w:r w:rsidRPr="009472DE">
        <w:rPr>
          <w:rFonts w:ascii="Times New Roman" w:eastAsia="Times New Roman" w:hAnsi="Times New Roman"/>
          <w:sz w:val="28"/>
          <w:szCs w:val="28"/>
          <w:lang w:eastAsia="ru-RU"/>
        </w:rPr>
        <w:t xml:space="preserve"> Администрацией уведомления инвалида об отказе от использования земли или земельного участка. </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2.3.4. Результат предоставления муниципальной услуги выдается: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личной явке:</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МКУ ЦМУ ВМР;</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филиалах, отделах, удаленных рабочих местах ГБУ ЛО «МФЦ»;</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без личной явки: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посредством ПГУ ЛО/ЕПГУ (при технической реализации);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почтовым отправлением.</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 Срок предоставления муниципальной услуги составляет не более 30 календарных дней с даты поступления заявления в Администрацию.</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6" w:name="Par187"/>
      <w:bookmarkEnd w:id="6"/>
      <w:r>
        <w:rPr>
          <w:rFonts w:ascii="Times New Roman" w:eastAsia="Times New Roman" w:hAnsi="Times New Roman"/>
          <w:sz w:val="28"/>
          <w:szCs w:val="28"/>
          <w:lang w:eastAsia="ru-RU"/>
        </w:rPr>
        <w:t>2.5. Правовые основания для предоставления муниципальной услуги.</w:t>
      </w:r>
    </w:p>
    <w:p w:rsidR="00506EE5" w:rsidRPr="00506EE5" w:rsidRDefault="00506EE5" w:rsidP="001C41E3">
      <w:pPr>
        <w:widowControl w:val="0"/>
        <w:shd w:val="clear" w:color="auto" w:fill="FFFFFF"/>
        <w:tabs>
          <w:tab w:val="left" w:pos="993"/>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Земельный кодекс Российской Федерации от 25.10.2001 № 136-ФЗ;</w:t>
      </w:r>
    </w:p>
    <w:p w:rsidR="00506EE5" w:rsidRDefault="001C41E3" w:rsidP="001C41E3">
      <w:pPr>
        <w:pStyle w:val="a7"/>
        <w:widowControl w:val="0"/>
        <w:shd w:val="clear" w:color="auto" w:fill="FFFFFF"/>
        <w:tabs>
          <w:tab w:val="left" w:pos="993"/>
        </w:tabs>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506EE5">
        <w:rPr>
          <w:rFonts w:ascii="Times New Roman" w:hAnsi="Times New Roman"/>
          <w:sz w:val="28"/>
          <w:szCs w:val="28"/>
        </w:rPr>
        <w:t xml:space="preserve">Федеральный закон от 25 октября 2001 года № 137-ФЗ «О введении </w:t>
      </w:r>
      <w:r>
        <w:rPr>
          <w:rFonts w:ascii="Times New Roman" w:hAnsi="Times New Roman"/>
          <w:sz w:val="28"/>
          <w:szCs w:val="28"/>
        </w:rPr>
        <w:br/>
      </w:r>
      <w:r w:rsidR="00506EE5">
        <w:rPr>
          <w:rFonts w:ascii="Times New Roman" w:hAnsi="Times New Roman"/>
          <w:sz w:val="28"/>
          <w:szCs w:val="28"/>
        </w:rPr>
        <w:t>в действие Земельного кодекса Российской Федерации»</w:t>
      </w:r>
    </w:p>
    <w:p w:rsidR="00506EE5" w:rsidRDefault="001C41E3" w:rsidP="001C41E3">
      <w:pPr>
        <w:pStyle w:val="a7"/>
        <w:widowControl w:val="0"/>
        <w:shd w:val="clear" w:color="auto" w:fill="FFFFFF"/>
        <w:tabs>
          <w:tab w:val="left" w:pos="993"/>
        </w:tabs>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r w:rsidR="00506EE5">
        <w:rPr>
          <w:rFonts w:ascii="Times New Roman" w:hAnsi="Times New Roman"/>
          <w:sz w:val="28"/>
          <w:szCs w:val="28"/>
        </w:rPr>
        <w:t>Федеральный закон от 13.07.2015 № 218-ФЗ «О государственной регистрации недвижимости»;</w:t>
      </w:r>
    </w:p>
    <w:p w:rsidR="00506EE5" w:rsidRDefault="001C41E3" w:rsidP="001C41E3">
      <w:pPr>
        <w:tabs>
          <w:tab w:val="left" w:pos="142"/>
          <w:tab w:val="left" w:pos="709"/>
          <w:tab w:val="left" w:pos="993"/>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506EE5">
        <w:rPr>
          <w:rFonts w:ascii="Times New Roman" w:hAnsi="Times New Roman"/>
          <w:sz w:val="28"/>
          <w:szCs w:val="28"/>
          <w:lang w:eastAsia="ru-RU"/>
        </w:rPr>
        <w:t xml:space="preserve">Федеральный закон от 05.04.2021 № 79-ФЗ «О внесении изменений </w:t>
      </w:r>
      <w:r>
        <w:rPr>
          <w:rFonts w:ascii="Times New Roman" w:hAnsi="Times New Roman"/>
          <w:sz w:val="28"/>
          <w:szCs w:val="28"/>
          <w:lang w:eastAsia="ru-RU"/>
        </w:rPr>
        <w:br/>
      </w:r>
      <w:r w:rsidR="00506EE5">
        <w:rPr>
          <w:rFonts w:ascii="Times New Roman" w:hAnsi="Times New Roman"/>
          <w:sz w:val="28"/>
          <w:szCs w:val="28"/>
          <w:lang w:eastAsia="ru-RU"/>
        </w:rPr>
        <w:t>в отдельные законодательные акты Российской Федерации»;</w:t>
      </w:r>
    </w:p>
    <w:p w:rsidR="00506EE5" w:rsidRDefault="001C41E3" w:rsidP="001C41E3">
      <w:pPr>
        <w:tabs>
          <w:tab w:val="left" w:pos="142"/>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506EE5">
        <w:rPr>
          <w:rFonts w:ascii="Times New Roman" w:hAnsi="Times New Roman"/>
          <w:sz w:val="28"/>
          <w:szCs w:val="28"/>
          <w:lang w:eastAsia="ru-RU"/>
        </w:rPr>
        <w:t xml:space="preserve">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w:t>
      </w:r>
      <w:r w:rsidR="00506EE5">
        <w:rPr>
          <w:rFonts w:ascii="Times New Roman" w:hAnsi="Times New Roman"/>
          <w:sz w:val="28"/>
          <w:szCs w:val="28"/>
          <w:lang w:eastAsia="ru-RU"/>
        </w:rPr>
        <w:lastRenderedPageBreak/>
        <w:t>разграничена, для возведения гражданами гаражей, являющихся некапитальными сооружениями»</w:t>
      </w:r>
      <w:r w:rsidR="00506EE5">
        <w:t xml:space="preserve"> </w:t>
      </w:r>
      <w:r w:rsidR="00506EE5">
        <w:rPr>
          <w:rFonts w:ascii="Times New Roman" w:hAnsi="Times New Roman"/>
          <w:sz w:val="28"/>
          <w:szCs w:val="28"/>
          <w:lang w:eastAsia="ru-RU"/>
        </w:rPr>
        <w:t>(далее – Постановление № 594);</w:t>
      </w:r>
    </w:p>
    <w:p w:rsidR="00506EE5" w:rsidRDefault="00347B25" w:rsidP="00347B25">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506EE5">
        <w:rPr>
          <w:rFonts w:ascii="Times New Roman" w:hAnsi="Times New Roman"/>
          <w:sz w:val="28"/>
          <w:szCs w:val="28"/>
          <w:lang w:eastAsia="ru-RU"/>
        </w:rPr>
        <w:t xml:space="preserve">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w:t>
      </w:r>
      <w:r w:rsidR="00506EE5" w:rsidRPr="00347B25">
        <w:rPr>
          <w:rFonts w:ascii="Times New Roman" w:hAnsi="Times New Roman"/>
          <w:spacing w:val="-6"/>
          <w:sz w:val="28"/>
          <w:szCs w:val="28"/>
          <w:lang w:eastAsia="ru-RU"/>
        </w:rPr>
        <w:t>размещения гражданами гаражей, являющихся некапитальными сооружениями, стоянок</w:t>
      </w:r>
      <w:r w:rsidR="00506EE5">
        <w:rPr>
          <w:rFonts w:ascii="Times New Roman" w:hAnsi="Times New Roman"/>
          <w:sz w:val="28"/>
          <w:szCs w:val="28"/>
          <w:lang w:eastAsia="ru-RU"/>
        </w:rPr>
        <w:t xml:space="preserve"> технических или других средств передвижения инвалидов вблизи их места жительства на территории Ленинградской области»;</w:t>
      </w:r>
    </w:p>
    <w:p w:rsidR="00506EE5" w:rsidRDefault="00347B25" w:rsidP="00347B25">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506EE5">
        <w:rPr>
          <w:rFonts w:ascii="Times New Roman" w:hAnsi="Times New Roman"/>
          <w:sz w:val="28"/>
          <w:szCs w:val="28"/>
          <w:lang w:eastAsia="ru-RU"/>
        </w:rPr>
        <w:t>нормативные правовые акты органа местного самоуправления;</w:t>
      </w:r>
    </w:p>
    <w:p w:rsidR="00506EE5" w:rsidRPr="00347B25" w:rsidRDefault="00506EE5" w:rsidP="00506EE5">
      <w:pPr>
        <w:widowControl w:val="0"/>
        <w:autoSpaceDE w:val="0"/>
        <w:autoSpaceDN w:val="0"/>
        <w:spacing w:after="0" w:line="240" w:lineRule="auto"/>
        <w:ind w:firstLine="709"/>
        <w:jc w:val="both"/>
        <w:rPr>
          <w:rFonts w:ascii="Times New Roman" w:eastAsia="Times New Roman" w:hAnsi="Times New Roman"/>
          <w:spacing w:val="-8"/>
          <w:sz w:val="28"/>
          <w:szCs w:val="28"/>
          <w:lang w:eastAsia="ru-RU"/>
        </w:rPr>
      </w:pPr>
      <w:r>
        <w:rPr>
          <w:rFonts w:ascii="Times New Roman" w:eastAsia="Times New Roman" w:hAnsi="Times New Roman"/>
          <w:sz w:val="28"/>
          <w:szCs w:val="28"/>
          <w:lang w:eastAsia="ru-RU"/>
        </w:rPr>
        <w:t xml:space="preserve">2.6. </w:t>
      </w:r>
      <w:r w:rsidRPr="00347B25">
        <w:rPr>
          <w:rFonts w:ascii="Times New Roman" w:eastAsia="Times New Roman" w:hAnsi="Times New Roman"/>
          <w:spacing w:val="-6"/>
          <w:sz w:val="28"/>
          <w:szCs w:val="28"/>
          <w:lang w:eastAsia="ru-RU"/>
        </w:rPr>
        <w:t xml:space="preserve">Исчерпывающий перечень документов, необходимых в соответствии </w:t>
      </w:r>
      <w:r w:rsidR="00347B25">
        <w:rPr>
          <w:rFonts w:ascii="Times New Roman" w:eastAsia="Times New Roman" w:hAnsi="Times New Roman"/>
          <w:spacing w:val="-6"/>
          <w:sz w:val="28"/>
          <w:szCs w:val="28"/>
          <w:lang w:eastAsia="ru-RU"/>
        </w:rPr>
        <w:br/>
      </w:r>
      <w:r w:rsidRPr="00347B25">
        <w:rPr>
          <w:rFonts w:ascii="Times New Roman" w:eastAsia="Times New Roman" w:hAnsi="Times New Roman"/>
          <w:spacing w:val="-6"/>
          <w:sz w:val="28"/>
          <w:szCs w:val="28"/>
          <w:lang w:eastAsia="ru-RU"/>
        </w:rPr>
        <w:t>с законодательными</w:t>
      </w:r>
      <w:r>
        <w:rPr>
          <w:rFonts w:ascii="Times New Roman" w:eastAsia="Times New Roman" w:hAnsi="Times New Roman"/>
          <w:sz w:val="28"/>
          <w:szCs w:val="28"/>
          <w:lang w:eastAsia="ru-RU"/>
        </w:rPr>
        <w:t xml:space="preserve"> или иными нормативными правовыми актами для </w:t>
      </w:r>
      <w:r w:rsidRPr="00347B25">
        <w:rPr>
          <w:rFonts w:ascii="Times New Roman" w:eastAsia="Times New Roman" w:hAnsi="Times New Roman"/>
          <w:spacing w:val="-8"/>
          <w:sz w:val="28"/>
          <w:szCs w:val="28"/>
          <w:lang w:eastAsia="ru-RU"/>
        </w:rPr>
        <w:t>предоставления муниципальной услуги, подлежащих представлению заявителем.</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ля предоставления муниципальной услуги заполняется заявление </w:t>
      </w:r>
      <w:r w:rsidR="00347B25">
        <w:rPr>
          <w:rFonts w:ascii="Times New Roman" w:eastAsia="Times New Roman" w:hAnsi="Times New Roman"/>
          <w:sz w:val="28"/>
          <w:szCs w:val="28"/>
          <w:lang w:eastAsia="ru-RU"/>
        </w:rPr>
        <w:br/>
      </w:r>
      <w:r w:rsidRPr="00347B25">
        <w:rPr>
          <w:rFonts w:ascii="Times New Roman" w:eastAsia="Times New Roman" w:hAnsi="Times New Roman"/>
          <w:spacing w:val="-4"/>
          <w:sz w:val="28"/>
          <w:szCs w:val="28"/>
          <w:lang w:eastAsia="ru-RU"/>
        </w:rPr>
        <w:t>с одновременным заполнением согласия заявителя на обработку персональных данных в соответствии</w:t>
      </w:r>
      <w:r>
        <w:rPr>
          <w:rFonts w:ascii="Times New Roman" w:eastAsia="Times New Roman" w:hAnsi="Times New Roman"/>
          <w:sz w:val="28"/>
          <w:szCs w:val="28"/>
          <w:lang w:eastAsia="ru-RU"/>
        </w:rPr>
        <w:t xml:space="preserve"> с пунктом 4 статьи 9 Федерального закона </w:t>
      </w:r>
      <w:r w:rsidR="005B612D">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от 27.07.2006 № 152-ФЗ «О персональных данных» </w:t>
      </w:r>
      <w:r w:rsidRPr="00506EE5">
        <w:rPr>
          <w:rFonts w:ascii="Times New Roman" w:eastAsia="Times New Roman" w:hAnsi="Times New Roman"/>
          <w:sz w:val="28"/>
          <w:szCs w:val="28"/>
          <w:lang w:eastAsia="ru-RU"/>
        </w:rPr>
        <w:t>(заявление оформляется по форме согласно Приложению к административному регламенту):</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лично заявителем при обращении, в том числе на ЕПГУ/ПГУ ЛО;</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специалистом МФЦ при личном обращении заявителя (представителя заявителя) в МФЦ.</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обращении в МКУ ЦМУ ВМР, МФЦ необходимо предъявить документ, удостоверяющий личность: </w:t>
      </w:r>
    </w:p>
    <w:p w:rsidR="009472DE" w:rsidRPr="002B1CE9" w:rsidRDefault="00506EE5" w:rsidP="009472DE">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472DE" w:rsidRPr="00E92A59">
        <w:rPr>
          <w:rFonts w:ascii="Times New Roman" w:eastAsia="Times New Roman" w:hAnsi="Times New Roman"/>
          <w:sz w:val="28"/>
          <w:szCs w:val="28"/>
          <w:lang w:eastAsia="ru-RU"/>
        </w:rPr>
        <w:t>заявителя, представителя заявителя, в случае, когда полномочия уполномоченного лица подтверждены доверенностью в простой письменной форме (</w:t>
      </w:r>
      <w:r w:rsidR="009472DE" w:rsidRPr="002B1CE9">
        <w:rPr>
          <w:rFonts w:ascii="Times New Roman" w:eastAsia="Times New Roman" w:hAnsi="Times New Roman"/>
          <w:sz w:val="28"/>
          <w:szCs w:val="28"/>
          <w:lang w:eastAsia="ru-RU"/>
        </w:rPr>
        <w:t>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 иностранного гражданина, лица без гражданства, включая вид на жительство и удостоверение беженца</w:t>
      </w:r>
      <w:r>
        <w:rPr>
          <w:rFonts w:ascii="Times New Roman" w:eastAsia="Times New Roman" w:hAnsi="Times New Roman"/>
          <w:sz w:val="28"/>
          <w:szCs w:val="28"/>
          <w:lang w:eastAsia="ru-RU"/>
        </w:rPr>
        <w:t>;</w:t>
      </w:r>
    </w:p>
    <w:p w:rsidR="00506EE5" w:rsidRPr="00347B25" w:rsidRDefault="00506EE5" w:rsidP="00506EE5">
      <w:pPr>
        <w:widowControl w:val="0"/>
        <w:autoSpaceDE w:val="0"/>
        <w:autoSpaceDN w:val="0"/>
        <w:spacing w:after="0" w:line="240" w:lineRule="auto"/>
        <w:ind w:firstLine="709"/>
        <w:jc w:val="both"/>
        <w:rPr>
          <w:rFonts w:ascii="Times New Roman" w:eastAsia="Times New Roman" w:hAnsi="Times New Roman"/>
          <w:spacing w:val="-6"/>
          <w:sz w:val="28"/>
          <w:szCs w:val="28"/>
          <w:lang w:eastAsia="ru-RU"/>
        </w:rPr>
      </w:pPr>
      <w:r>
        <w:rPr>
          <w:rFonts w:ascii="Times New Roman" w:eastAsia="Times New Roman" w:hAnsi="Times New Roman"/>
          <w:sz w:val="28"/>
          <w:szCs w:val="28"/>
          <w:lang w:eastAsia="ru-RU"/>
        </w:rPr>
        <w:t xml:space="preserve">- </w:t>
      </w:r>
      <w:r w:rsidRPr="00347B25">
        <w:rPr>
          <w:rFonts w:ascii="Times New Roman" w:eastAsia="Times New Roman" w:hAnsi="Times New Roman"/>
          <w:spacing w:val="-12"/>
          <w:sz w:val="28"/>
          <w:szCs w:val="28"/>
          <w:lang w:eastAsia="ru-RU"/>
        </w:rPr>
        <w:t>документ, оформленный в соответствии с действующим законодательством, подтверждающий</w:t>
      </w:r>
      <w:r>
        <w:rPr>
          <w:rFonts w:ascii="Times New Roman" w:eastAsia="Times New Roman" w:hAnsi="Times New Roman"/>
          <w:sz w:val="28"/>
          <w:szCs w:val="28"/>
          <w:lang w:eastAsia="ru-RU"/>
        </w:rPr>
        <w:t xml:space="preserve"> наличие у представителя права действовать от лица </w:t>
      </w:r>
      <w:r w:rsidRPr="005B612D">
        <w:rPr>
          <w:rFonts w:ascii="Times New Roman" w:eastAsia="Times New Roman" w:hAnsi="Times New Roman"/>
          <w:spacing w:val="-6"/>
          <w:sz w:val="28"/>
          <w:szCs w:val="28"/>
          <w:lang w:eastAsia="ru-RU"/>
        </w:rPr>
        <w:t>заявителя и определяющий условия и границы реализации права представителя на получение</w:t>
      </w:r>
      <w:r>
        <w:rPr>
          <w:rFonts w:ascii="Times New Roman" w:eastAsia="Times New Roman" w:hAnsi="Times New Roman"/>
          <w:sz w:val="28"/>
          <w:szCs w:val="28"/>
          <w:lang w:eastAsia="ru-RU"/>
        </w:rPr>
        <w:t xml:space="preserve"> муниципальной услуги, если с заявлением обращается представитель заявителя. Представитель заявителя из числа </w:t>
      </w:r>
      <w:r w:rsidRPr="00347B25">
        <w:rPr>
          <w:rFonts w:ascii="Times New Roman" w:eastAsia="Times New Roman" w:hAnsi="Times New Roman"/>
          <w:spacing w:val="-6"/>
          <w:sz w:val="28"/>
          <w:szCs w:val="28"/>
          <w:lang w:eastAsia="ru-RU"/>
        </w:rPr>
        <w:t>уполномоченных лиц дополнительно представляет документ, удостоверяющий личность;</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w:t>
      </w:r>
      <w:r w:rsidRPr="005B612D">
        <w:rPr>
          <w:rFonts w:ascii="Times New Roman" w:eastAsia="Times New Roman" w:hAnsi="Times New Roman"/>
          <w:spacing w:val="-8"/>
          <w:sz w:val="28"/>
          <w:szCs w:val="28"/>
          <w:lang w:eastAsia="ru-RU"/>
        </w:rPr>
        <w:t>лицом местного самоуправления поселения или главой местной администрации муниципального</w:t>
      </w:r>
      <w:r>
        <w:rPr>
          <w:rFonts w:ascii="Times New Roman" w:eastAsia="Times New Roman" w:hAnsi="Times New Roman"/>
          <w:sz w:val="28"/>
          <w:szCs w:val="28"/>
          <w:lang w:eastAsia="ru-RU"/>
        </w:rPr>
        <w:t xml:space="preserve"> района и специально уполномоченным должностным лицом местного самоуправления муниципального района (в случае, если </w:t>
      </w:r>
      <w:r w:rsidR="005B612D">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поселении нет нотариуса), либо должностным лицом консульского учреждения Российской Федерации, уполномоченным на совершение этих действий; </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доверенность, удостоверенную в соответствии с пунктом 2 статьи </w:t>
      </w:r>
      <w:r>
        <w:rPr>
          <w:rFonts w:ascii="Times New Roman" w:eastAsia="Times New Roman" w:hAnsi="Times New Roman"/>
          <w:sz w:val="28"/>
          <w:szCs w:val="28"/>
          <w:lang w:eastAsia="ru-RU"/>
        </w:rPr>
        <w:lastRenderedPageBreak/>
        <w:t xml:space="preserve">185.1 Гражданского кодекса Российской Федерации и являющуюся приравненной к нотариальной: </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9472DE" w:rsidRPr="002B1CE9" w:rsidRDefault="009472DE" w:rsidP="009472DE">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доверенности </w:t>
      </w:r>
      <w:r w:rsidRPr="002B1CE9">
        <w:rPr>
          <w:rFonts w:ascii="Times New Roman" w:eastAsia="Times New Roman" w:hAnsi="Times New Roman"/>
          <w:sz w:val="28"/>
          <w:szCs w:val="28"/>
          <w:lang w:eastAsia="ru-RU"/>
        </w:rPr>
        <w:t>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506EE5" w:rsidRPr="002B1CE9"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06EE5" w:rsidRPr="002B1CE9"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w:t>
      </w:r>
      <w:r w:rsidRPr="002B1CE9">
        <w:rPr>
          <w:rFonts w:ascii="Times New Roman" w:eastAsia="Times New Roman" w:hAnsi="Times New Roman"/>
          <w:spacing w:val="-10"/>
          <w:sz w:val="28"/>
          <w:szCs w:val="28"/>
          <w:lang w:eastAsia="ru-RU"/>
        </w:rPr>
        <w:t>или попечительством либо помещенных под надзор в медицинские организации, организации,</w:t>
      </w:r>
      <w:r w:rsidRPr="002B1CE9">
        <w:rPr>
          <w:rFonts w:ascii="Times New Roman" w:eastAsia="Times New Roman" w:hAnsi="Times New Roman"/>
          <w:sz w:val="28"/>
          <w:szCs w:val="28"/>
          <w:lang w:eastAsia="ru-RU"/>
        </w:rPr>
        <w:t xml:space="preserve"> оказывающие социальные услуги, или иные организации).</w:t>
      </w:r>
    </w:p>
    <w:p w:rsidR="00506EE5" w:rsidRPr="002B1CE9"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Заявитель самостоятельно предоставляет:</w:t>
      </w:r>
    </w:p>
    <w:p w:rsidR="009472DE" w:rsidRPr="009472DE" w:rsidRDefault="009472DE" w:rsidP="009472D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1)заявление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w:t>
      </w:r>
      <w:r w:rsidRPr="009472DE">
        <w:rPr>
          <w:rFonts w:ascii="Times New Roman" w:eastAsia="Times New Roman" w:hAnsi="Times New Roman"/>
          <w:sz w:val="28"/>
          <w:szCs w:val="28"/>
          <w:lang w:eastAsia="ru-RU"/>
        </w:rPr>
        <w:t>редвижения инвалидов вблизи их места жительства (приложение 1 к административному регламенту), которое должно содержать следующую информацию:</w:t>
      </w:r>
    </w:p>
    <w:p w:rsidR="00506EE5" w:rsidRPr="00506EE5" w:rsidRDefault="00347B25" w:rsidP="009472D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sidRPr="00506EE5">
        <w:rPr>
          <w:rFonts w:ascii="Times New Roman" w:eastAsia="Times New Roman" w:hAnsi="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w:t>
      </w:r>
    </w:p>
    <w:p w:rsidR="00506EE5" w:rsidRPr="00506EE5" w:rsidRDefault="00347B25" w:rsidP="00347B25">
      <w:pPr>
        <w:pStyle w:val="a7"/>
        <w:widowControl w:val="0"/>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sidRPr="00506EE5">
        <w:rPr>
          <w:rFonts w:ascii="Times New Roman" w:eastAsia="Times New Roman" w:hAnsi="Times New Roman"/>
          <w:sz w:val="28"/>
          <w:szCs w:val="28"/>
          <w:lang w:eastAsia="ru-RU"/>
        </w:rPr>
        <w:t xml:space="preserve">фамилию, имя и (при наличии) отчество представителя заявителя </w:t>
      </w:r>
      <w:r>
        <w:rPr>
          <w:rFonts w:ascii="Times New Roman" w:eastAsia="Times New Roman" w:hAnsi="Times New Roman"/>
          <w:sz w:val="28"/>
          <w:szCs w:val="28"/>
          <w:lang w:eastAsia="ru-RU"/>
        </w:rPr>
        <w:br/>
      </w:r>
      <w:r w:rsidR="00506EE5" w:rsidRPr="00506EE5">
        <w:rPr>
          <w:rFonts w:ascii="Times New Roman" w:eastAsia="Times New Roman" w:hAnsi="Times New Roman"/>
          <w:sz w:val="28"/>
          <w:szCs w:val="28"/>
          <w:lang w:eastAsia="ru-RU"/>
        </w:rPr>
        <w:t>и реквизиты документа, удостоверяющего личность (в случае если заявление подается представителем заявителя);</w:t>
      </w:r>
    </w:p>
    <w:p w:rsidR="00506EE5" w:rsidRPr="00506EE5" w:rsidRDefault="00347B25" w:rsidP="00347B25">
      <w:pPr>
        <w:pStyle w:val="a7"/>
        <w:widowControl w:val="0"/>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sidRPr="00506EE5">
        <w:rPr>
          <w:rFonts w:ascii="Times New Roman" w:eastAsia="Times New Roman" w:hAnsi="Times New Roman"/>
          <w:sz w:val="28"/>
          <w:szCs w:val="28"/>
          <w:lang w:eastAsia="ru-RU"/>
        </w:rPr>
        <w:t>сведения о том, что заявитель является инвалидом (в случае если заявление подается инвалидом);</w:t>
      </w:r>
    </w:p>
    <w:p w:rsidR="00506EE5" w:rsidRPr="00506EE5" w:rsidRDefault="00347B25" w:rsidP="00347B25">
      <w:pPr>
        <w:pStyle w:val="a7"/>
        <w:widowControl w:val="0"/>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sidRPr="00506EE5">
        <w:rPr>
          <w:rFonts w:ascii="Times New Roman" w:eastAsia="Times New Roman" w:hAnsi="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rsidR="00506EE5" w:rsidRPr="00506EE5" w:rsidRDefault="00347B25" w:rsidP="00347B25">
      <w:pPr>
        <w:pStyle w:val="a7"/>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sidRPr="00506EE5">
        <w:rPr>
          <w:rFonts w:ascii="Times New Roman" w:eastAsia="Times New Roman" w:hAnsi="Times New Roman"/>
          <w:sz w:val="28"/>
          <w:szCs w:val="28"/>
          <w:lang w:eastAsia="ru-RU"/>
        </w:rPr>
        <w:t xml:space="preserve">вид объекта, для размещения которого испрашивается </w:t>
      </w:r>
      <w:r w:rsidR="009472DE">
        <w:rPr>
          <w:rFonts w:ascii="Times New Roman" w:eastAsia="Times New Roman" w:hAnsi="Times New Roman"/>
          <w:sz w:val="28"/>
          <w:szCs w:val="28"/>
          <w:lang w:eastAsia="ru-RU"/>
        </w:rPr>
        <w:t>решение</w:t>
      </w:r>
      <w:r w:rsidR="00506EE5" w:rsidRPr="00506E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r>
      <w:r w:rsidR="00506EE5" w:rsidRPr="00506EE5">
        <w:rPr>
          <w:rFonts w:ascii="Times New Roman" w:eastAsia="Times New Roman" w:hAnsi="Times New Roman"/>
          <w:sz w:val="28"/>
          <w:szCs w:val="28"/>
          <w:lang w:eastAsia="ru-RU"/>
        </w:rPr>
        <w:t>в соответствии с пунктом 1 статьи 39.36-1 Земельного кодекса Российской Федерации;</w:t>
      </w:r>
    </w:p>
    <w:p w:rsidR="00506EE5" w:rsidRPr="00506EE5" w:rsidRDefault="00347B25" w:rsidP="00347B25">
      <w:pPr>
        <w:pStyle w:val="a7"/>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506EE5" w:rsidRPr="00506EE5">
        <w:rPr>
          <w:rFonts w:ascii="Times New Roman" w:eastAsia="Times New Roman" w:hAnsi="Times New Roman"/>
          <w:sz w:val="28"/>
          <w:szCs w:val="28"/>
          <w:lang w:eastAsia="ru-RU"/>
        </w:rPr>
        <w:t>срок использования земель или земельного участка;</w:t>
      </w:r>
    </w:p>
    <w:p w:rsidR="00506EE5" w:rsidRPr="00506EE5" w:rsidRDefault="00347B25" w:rsidP="00347B25">
      <w:pPr>
        <w:pStyle w:val="a7"/>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sidRPr="00506EE5">
        <w:rPr>
          <w:rFonts w:ascii="Times New Roman" w:eastAsia="Times New Roman" w:hAnsi="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506EE5" w:rsidRDefault="00506EE5" w:rsidP="00506E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06EE5" w:rsidRPr="00506EE5" w:rsidRDefault="00506EE5" w:rsidP="00506EE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 xml:space="preserve">3) </w:t>
      </w:r>
      <w:r w:rsidRPr="00347B25">
        <w:rPr>
          <w:rFonts w:ascii="Times New Roman" w:eastAsia="Times New Roman" w:hAnsi="Times New Roman"/>
          <w:spacing w:val="-14"/>
          <w:sz w:val="28"/>
          <w:szCs w:val="28"/>
          <w:lang w:eastAsia="ru-RU"/>
        </w:rPr>
        <w:t>документ, оформленный в соответствии с действующим законодательством, подтверждающий</w:t>
      </w:r>
      <w:r w:rsidRPr="00506EE5">
        <w:rPr>
          <w:rFonts w:ascii="Times New Roman" w:eastAsia="Times New Roman" w:hAnsi="Times New Roman"/>
          <w:sz w:val="28"/>
          <w:szCs w:val="28"/>
          <w:lang w:eastAsia="ru-RU"/>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06EE5" w:rsidRPr="00506EE5" w:rsidRDefault="00506EE5" w:rsidP="00506EE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 xml:space="preserve">Представитель заявителя из числа уполномоченных лиц дополнительно </w:t>
      </w:r>
      <w:r w:rsidRPr="00347B25">
        <w:rPr>
          <w:rFonts w:ascii="Times New Roman" w:eastAsia="Times New Roman" w:hAnsi="Times New Roman"/>
          <w:spacing w:val="-6"/>
          <w:sz w:val="28"/>
          <w:szCs w:val="28"/>
          <w:lang w:eastAsia="ru-RU"/>
        </w:rPr>
        <w:t xml:space="preserve">представляет документ, удостоверяющий личность. Документ предоставляется </w:t>
      </w:r>
      <w:r w:rsidR="00347B25">
        <w:rPr>
          <w:rFonts w:ascii="Times New Roman" w:eastAsia="Times New Roman" w:hAnsi="Times New Roman"/>
          <w:spacing w:val="-6"/>
          <w:sz w:val="28"/>
          <w:szCs w:val="28"/>
          <w:lang w:eastAsia="ru-RU"/>
        </w:rPr>
        <w:br/>
      </w:r>
      <w:r w:rsidRPr="00347B25">
        <w:rPr>
          <w:rFonts w:ascii="Times New Roman" w:eastAsia="Times New Roman" w:hAnsi="Times New Roman"/>
          <w:spacing w:val="-6"/>
          <w:sz w:val="28"/>
          <w:szCs w:val="28"/>
          <w:lang w:eastAsia="ru-RU"/>
        </w:rPr>
        <w:t>в оригинале,</w:t>
      </w:r>
      <w:r w:rsidRPr="00506EE5">
        <w:rPr>
          <w:rFonts w:ascii="Times New Roman" w:eastAsia="Times New Roman" w:hAnsi="Times New Roman"/>
          <w:sz w:val="28"/>
          <w:szCs w:val="28"/>
          <w:lang w:eastAsia="ru-RU"/>
        </w:rPr>
        <w:t xml:space="preserve">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06EE5" w:rsidRPr="00506EE5" w:rsidRDefault="00506EE5" w:rsidP="00506EE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 xml:space="preserve">4) </w:t>
      </w:r>
      <w:r w:rsidRPr="00506EE5">
        <w:rPr>
          <w:rFonts w:ascii="Times New Roman" w:eastAsia="Times New Roman" w:hAnsi="Times New Roman"/>
          <w:sz w:val="28"/>
          <w:szCs w:val="28"/>
          <w:lang w:eastAsia="ru-RU"/>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 Исчерпывающий перечень документов (сведений), необходимых </w:t>
      </w:r>
      <w:r w:rsidR="00347B25">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347B25">
        <w:rPr>
          <w:rFonts w:ascii="Times New Roman" w:eastAsia="Times New Roman" w:hAnsi="Times New Roman"/>
          <w:sz w:val="28"/>
          <w:szCs w:val="28"/>
          <w:lang w:eastAsia="ru-RU"/>
        </w:rPr>
        <w:br/>
      </w:r>
      <w:r>
        <w:rPr>
          <w:rFonts w:ascii="Times New Roman" w:eastAsia="Times New Roman" w:hAnsi="Times New Roman"/>
          <w:sz w:val="28"/>
          <w:szCs w:val="28"/>
          <w:lang w:eastAsia="ru-RU"/>
        </w:rPr>
        <w:t>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06EE5" w:rsidRPr="00506EE5" w:rsidRDefault="00347B25" w:rsidP="00347B25">
      <w:pPr>
        <w:pStyle w:val="a7"/>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sidRPr="00506EE5">
        <w:rPr>
          <w:rFonts w:ascii="Times New Roman" w:eastAsia="Times New Roman" w:hAnsi="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506EE5" w:rsidRPr="00506EE5">
        <w:rPr>
          <w:rFonts w:ascii="Times New Roman" w:eastAsia="Times New Roman" w:hAnsi="Times New Roman"/>
          <w:sz w:val="28"/>
          <w:szCs w:val="28"/>
          <w:lang w:eastAsia="ru-RU"/>
        </w:rPr>
        <w:t>о земельном участке, на котором планируется возведение гаража;</w:t>
      </w:r>
    </w:p>
    <w:p w:rsidR="00506EE5" w:rsidRPr="00506EE5" w:rsidRDefault="00347B25" w:rsidP="00347B25">
      <w:pPr>
        <w:pStyle w:val="a7"/>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sidRPr="00506EE5">
        <w:rPr>
          <w:rFonts w:ascii="Times New Roman" w:eastAsia="Times New Roman" w:hAnsi="Times New Roman"/>
          <w:sz w:val="28"/>
          <w:szCs w:val="28"/>
          <w:lang w:eastAsia="ru-RU"/>
        </w:rPr>
        <w:t>документы, подтверждающие инвалидность заявителя в случае, если заявление подается инвалидом.</w:t>
      </w:r>
    </w:p>
    <w:p w:rsidR="00506EE5" w:rsidRPr="00506EE5" w:rsidRDefault="00506EE5" w:rsidP="00506E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9" w:name="Par211"/>
      <w:bookmarkStart w:id="10" w:name="Par226"/>
      <w:bookmarkEnd w:id="9"/>
      <w:bookmarkEnd w:id="10"/>
      <w:r w:rsidRPr="00506EE5">
        <w:rPr>
          <w:rFonts w:ascii="Times New Roman" w:eastAsia="Times New Roman" w:hAnsi="Times New Roman"/>
          <w:sz w:val="28"/>
          <w:szCs w:val="28"/>
          <w:lang w:eastAsia="ru-RU"/>
        </w:rPr>
        <w:t>З</w:t>
      </w:r>
      <w:r>
        <w:rPr>
          <w:rFonts w:ascii="Times New Roman" w:hAnsi="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506EE5">
        <w:rPr>
          <w:rFonts w:ascii="Times New Roman" w:eastAsia="Times New Roman" w:hAnsi="Times New Roman"/>
          <w:sz w:val="28"/>
          <w:szCs w:val="28"/>
          <w:lang w:eastAsia="ru-RU"/>
        </w:rPr>
        <w:t>.</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506EE5" w:rsidRDefault="00506EE5" w:rsidP="001925A7">
      <w:pPr>
        <w:widowControl w:val="0"/>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r>
        <w:rPr>
          <w:rFonts w:ascii="Times New Roman" w:eastAsia="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347B25">
        <w:rPr>
          <w:rFonts w:ascii="Times New Roman" w:eastAsia="Times New Roman" w:hAnsi="Times New Roman"/>
          <w:spacing w:val="-6"/>
          <w:sz w:val="28"/>
          <w:szCs w:val="28"/>
          <w:lang w:eastAsia="ru-RU"/>
        </w:rPr>
        <w:t xml:space="preserve">нормативными правовыми актами, регулирующими отношения, возникающие </w:t>
      </w:r>
      <w:r w:rsidR="00347B25">
        <w:rPr>
          <w:rFonts w:ascii="Times New Roman" w:eastAsia="Times New Roman" w:hAnsi="Times New Roman"/>
          <w:spacing w:val="-6"/>
          <w:sz w:val="28"/>
          <w:szCs w:val="28"/>
          <w:lang w:eastAsia="ru-RU"/>
        </w:rPr>
        <w:br/>
      </w:r>
      <w:r w:rsidRPr="00347B25">
        <w:rPr>
          <w:rFonts w:ascii="Times New Roman" w:eastAsia="Times New Roman" w:hAnsi="Times New Roman"/>
          <w:spacing w:val="-6"/>
          <w:sz w:val="28"/>
          <w:szCs w:val="28"/>
          <w:lang w:eastAsia="ru-RU"/>
        </w:rPr>
        <w:t>в связи с предоставлением</w:t>
      </w:r>
      <w:r>
        <w:rPr>
          <w:rFonts w:ascii="Times New Roman" w:eastAsia="Times New Roman" w:hAnsi="Times New Roman"/>
          <w:sz w:val="28"/>
          <w:szCs w:val="28"/>
          <w:lang w:eastAsia="ru-RU"/>
        </w:rPr>
        <w:t xml:space="preserve"> муниципальной услуги; </w:t>
      </w:r>
    </w:p>
    <w:p w:rsidR="00506EE5" w:rsidRDefault="00506EE5" w:rsidP="001925A7">
      <w:pPr>
        <w:widowControl w:val="0"/>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r>
      <w:r w:rsidRPr="00347B25">
        <w:rPr>
          <w:rFonts w:ascii="Times New Roman" w:eastAsia="Times New Roman" w:hAnsi="Times New Roman"/>
          <w:spacing w:val="-14"/>
          <w:sz w:val="28"/>
          <w:szCs w:val="28"/>
          <w:lang w:eastAsia="ru-RU"/>
        </w:rPr>
        <w:t>Представления документов и информации, в том числе подтверждающих внесение</w:t>
      </w:r>
      <w:r>
        <w:rPr>
          <w:rFonts w:ascii="Times New Roman" w:eastAsia="Times New Roman" w:hAnsi="Times New Roman"/>
          <w:sz w:val="28"/>
          <w:szCs w:val="28"/>
          <w:lang w:eastAsia="ru-RU"/>
        </w:rPr>
        <w:t xml:space="preserve">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347B25">
        <w:rPr>
          <w:rFonts w:ascii="Times New Roman" w:eastAsia="Times New Roman" w:hAnsi="Times New Roman"/>
          <w:spacing w:val="-6"/>
          <w:sz w:val="28"/>
          <w:szCs w:val="28"/>
          <w:lang w:eastAsia="ru-RU"/>
        </w:rPr>
        <w:t>самоуправления организаций, участвующих в предоставлении муниципальной услуги,</w:t>
      </w:r>
      <w:r>
        <w:rPr>
          <w:rFonts w:ascii="Times New Roman" w:eastAsia="Times New Roman" w:hAnsi="Times New Roman"/>
          <w:sz w:val="28"/>
          <w:szCs w:val="28"/>
          <w:lang w:eastAsia="ru-RU"/>
        </w:rPr>
        <w:t xml:space="preserve">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w:t>
      </w:r>
      <w:r w:rsidRPr="001925A7">
        <w:rPr>
          <w:rFonts w:ascii="Times New Roman" w:eastAsia="Times New Roman" w:hAnsi="Times New Roman"/>
          <w:spacing w:val="-8"/>
          <w:sz w:val="28"/>
          <w:szCs w:val="28"/>
          <w:lang w:eastAsia="ru-RU"/>
        </w:rPr>
        <w:t>представить указанные документы и информацию в органы, предоставляющие муниципальные</w:t>
      </w:r>
      <w:r>
        <w:rPr>
          <w:rFonts w:ascii="Times New Roman" w:eastAsia="Times New Roman" w:hAnsi="Times New Roman"/>
          <w:sz w:val="28"/>
          <w:szCs w:val="28"/>
          <w:lang w:eastAsia="ru-RU"/>
        </w:rPr>
        <w:t xml:space="preserve"> услуги, по собственной инициативе;</w:t>
      </w:r>
    </w:p>
    <w:p w:rsidR="00506EE5" w:rsidRDefault="00506EE5" w:rsidP="001925A7">
      <w:pPr>
        <w:widowControl w:val="0"/>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eastAsia="ru-RU"/>
        </w:rPr>
        <w:tab/>
      </w:r>
      <w:r w:rsidRPr="001925A7">
        <w:rPr>
          <w:rFonts w:ascii="Times New Roman" w:eastAsia="Times New Roman" w:hAnsi="Times New Roman"/>
          <w:spacing w:val="-6"/>
          <w:sz w:val="28"/>
          <w:szCs w:val="28"/>
          <w:lang w:eastAsia="ru-RU"/>
        </w:rPr>
        <w:t>Осуществления действий, в том числе согласований, необходимых для получения</w:t>
      </w:r>
      <w:r>
        <w:rPr>
          <w:rFonts w:ascii="Times New Roman" w:eastAsia="Times New Roman" w:hAnsi="Times New Roman"/>
          <w:sz w:val="28"/>
          <w:szCs w:val="28"/>
          <w:lang w:eastAsia="ru-RU"/>
        </w:rPr>
        <w:t xml:space="preserve"> муниципальной услуги и связанных с обращением в иные государственные органы, органы местного самоуправления, организации </w:t>
      </w:r>
      <w:r w:rsidR="001925A7">
        <w:rPr>
          <w:rFonts w:ascii="Times New Roman" w:eastAsia="Times New Roman" w:hAnsi="Times New Roman"/>
          <w:sz w:val="28"/>
          <w:szCs w:val="28"/>
          <w:lang w:eastAsia="ru-RU"/>
        </w:rPr>
        <w:br/>
      </w:r>
      <w:r w:rsidRPr="001925A7">
        <w:rPr>
          <w:rFonts w:ascii="Times New Roman" w:eastAsia="Times New Roman" w:hAnsi="Times New Roman"/>
          <w:spacing w:val="-6"/>
          <w:sz w:val="28"/>
          <w:szCs w:val="28"/>
          <w:lang w:eastAsia="ru-RU"/>
        </w:rPr>
        <w:t>(за исключением получения услуг, являющихся необходимыми и обязательными для предоставления</w:t>
      </w:r>
      <w:r>
        <w:rPr>
          <w:rFonts w:ascii="Times New Roman" w:eastAsia="Times New Roman" w:hAnsi="Times New Roman"/>
          <w:sz w:val="28"/>
          <w:szCs w:val="28"/>
          <w:lang w:eastAsia="ru-RU"/>
        </w:rPr>
        <w:t xml:space="preserve">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06EE5" w:rsidRDefault="00506EE5" w:rsidP="00506EE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приеме документов, необходимых для предоставления муниципальной услуги, либо в предоставлении муниципальной услуги, </w:t>
      </w:r>
      <w:r w:rsidRPr="00506EE5">
        <w:rPr>
          <w:rFonts w:ascii="Times New Roman" w:eastAsia="Times New Roman" w:hAnsi="Times New Roman"/>
          <w:sz w:val="28"/>
          <w:szCs w:val="28"/>
          <w:lang w:eastAsia="ru-RU"/>
        </w:rPr>
        <w:t xml:space="preserve">за исключением случаев, </w:t>
      </w:r>
      <w:r>
        <w:rPr>
          <w:rFonts w:ascii="Times New Roman" w:eastAsia="Times New Roman" w:hAnsi="Times New Roman"/>
          <w:sz w:val="28"/>
          <w:szCs w:val="28"/>
          <w:lang w:eastAsia="ru-RU"/>
        </w:rPr>
        <w:t>предусмотренных пунктом 4 части 1 статьи 7 Федерального закона № 210-ФЗ;</w:t>
      </w:r>
    </w:p>
    <w:p w:rsidR="00506EE5" w:rsidRDefault="00506EE5" w:rsidP="00506EE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1925A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w:t>
      </w:r>
      <w:r>
        <w:rPr>
          <w:rFonts w:ascii="Times New Roman" w:eastAsia="Times New Roman" w:hAnsi="Times New Roman"/>
          <w:sz w:val="28"/>
          <w:szCs w:val="28"/>
          <w:lang w:eastAsia="ru-RU"/>
        </w:rPr>
        <w:lastRenderedPageBreak/>
        <w:t xml:space="preserve">основания для их предоставления ему в будущем, проводить мероприятия, </w:t>
      </w:r>
      <w:r w:rsidRPr="001925A7">
        <w:rPr>
          <w:rFonts w:ascii="Times New Roman" w:eastAsia="Times New Roman" w:hAnsi="Times New Roman"/>
          <w:spacing w:val="-4"/>
          <w:sz w:val="28"/>
          <w:szCs w:val="28"/>
          <w:lang w:eastAsia="ru-RU"/>
        </w:rPr>
        <w:t>направленные на формирование результата предоставления соответствующей услуги,</w:t>
      </w:r>
      <w:r>
        <w:rPr>
          <w:rFonts w:ascii="Times New Roman" w:eastAsia="Times New Roman" w:hAnsi="Times New Roman"/>
          <w:sz w:val="28"/>
          <w:szCs w:val="28"/>
          <w:lang w:eastAsia="ru-RU"/>
        </w:rPr>
        <w:t xml:space="preserve"> в том числе направлять межведомственные запросы, получать на них ответы, формировать результат предоставления соответствующей услуги,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а также предоставлять его заявителю с использованием ЕПГУ/ПГУ ЛО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и уведомлять заявителя о проведенных мероприятиях.</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1925A7">
        <w:rPr>
          <w:rFonts w:ascii="Times New Roman" w:eastAsia="Times New Roman" w:hAnsi="Times New Roman"/>
          <w:spacing w:val="-6"/>
          <w:sz w:val="28"/>
          <w:szCs w:val="28"/>
          <w:lang w:eastAsia="ru-RU"/>
        </w:rPr>
        <w:t>приостановления в случае, если возможность приостановления предоставления муниципальной</w:t>
      </w:r>
      <w:r>
        <w:rPr>
          <w:rFonts w:ascii="Times New Roman" w:eastAsia="Times New Roman" w:hAnsi="Times New Roman"/>
          <w:sz w:val="28"/>
          <w:szCs w:val="28"/>
          <w:lang w:eastAsia="ru-RU"/>
        </w:rPr>
        <w:t xml:space="preserve"> услуги предусмотрена действующим законодательством.</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1" w:name="P124"/>
      <w:bookmarkEnd w:id="11"/>
      <w:r>
        <w:rPr>
          <w:rFonts w:ascii="Times New Roman" w:eastAsia="Times New Roman" w:hAnsi="Times New Roman"/>
          <w:sz w:val="28"/>
          <w:szCs w:val="28"/>
          <w:lang w:eastAsia="ru-RU"/>
        </w:rPr>
        <w:t xml:space="preserve">2.10. </w:t>
      </w:r>
      <w:r w:rsidRPr="001925A7">
        <w:rPr>
          <w:rFonts w:ascii="Times New Roman" w:eastAsia="Times New Roman" w:hAnsi="Times New Roman"/>
          <w:spacing w:val="-8"/>
          <w:sz w:val="28"/>
          <w:szCs w:val="28"/>
          <w:lang w:eastAsia="ru-RU"/>
        </w:rPr>
        <w:t>Исчерпывающий перечень оснований для отказа в предоставлении муниципальной</w:t>
      </w:r>
      <w:r>
        <w:rPr>
          <w:rFonts w:ascii="Times New Roman" w:eastAsia="Times New Roman" w:hAnsi="Times New Roman"/>
          <w:sz w:val="28"/>
          <w:szCs w:val="28"/>
          <w:lang w:eastAsia="ru-RU"/>
        </w:rPr>
        <w:t xml:space="preserve">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заявление на получение муниципальной услуги оформлено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не в соответствии с административным регламентом:</w:t>
      </w:r>
    </w:p>
    <w:p w:rsidR="009472DE" w:rsidRPr="002B1CE9" w:rsidRDefault="009472DE" w:rsidP="009472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1.1</w:t>
      </w:r>
      <w:r>
        <w:rPr>
          <w:rFonts w:ascii="Times New Roman" w:eastAsia="Times New Roman" w:hAnsi="Times New Roman"/>
          <w:sz w:val="28"/>
          <w:szCs w:val="28"/>
          <w:lang w:eastAsia="ru-RU"/>
        </w:rPr>
        <w:t>)</w:t>
      </w:r>
      <w:r w:rsidRPr="00D22059">
        <w:rPr>
          <w:rFonts w:ascii="Times New Roman" w:eastAsia="Times New Roman" w:hAnsi="Times New Roman"/>
          <w:sz w:val="28"/>
          <w:szCs w:val="28"/>
          <w:lang w:eastAsia="ru-RU"/>
        </w:rPr>
        <w:t xml:space="preserve"> </w:t>
      </w:r>
      <w:r w:rsidRPr="00D22059">
        <w:rPr>
          <w:rFonts w:ascii="Times New Roman" w:eastAsia="Times New Roman" w:hAnsi="Times New Roman"/>
          <w:sz w:val="28"/>
          <w:szCs w:val="28"/>
          <w:lang w:eastAsia="ru-RU"/>
        </w:rPr>
        <w:tab/>
        <w:t xml:space="preserve">заявление </w:t>
      </w:r>
      <w:r w:rsidRPr="002B1CE9">
        <w:rPr>
          <w:rFonts w:ascii="Times New Roman" w:eastAsia="Times New Roman" w:hAnsi="Times New Roman"/>
          <w:sz w:val="28"/>
          <w:szCs w:val="28"/>
          <w:lang w:eastAsia="ru-RU"/>
        </w:rPr>
        <w:t>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rsidR="009472DE" w:rsidRPr="002B1CE9" w:rsidRDefault="009472DE" w:rsidP="009472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2. отсутствие права на предоставление муниципальной услуги:</w:t>
      </w:r>
    </w:p>
    <w:p w:rsidR="009472DE" w:rsidRPr="002B1CE9" w:rsidRDefault="009472DE" w:rsidP="009472D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 xml:space="preserve">2.1) испрашивается решение для размещения объекта, не предусмотренного </w:t>
      </w:r>
      <w:hyperlink r:id="rId11" w:history="1">
        <w:r w:rsidRPr="002B1CE9">
          <w:rPr>
            <w:rFonts w:ascii="Times New Roman" w:eastAsia="Times New Roman" w:hAnsi="Times New Roman"/>
            <w:sz w:val="28"/>
            <w:szCs w:val="28"/>
            <w:lang w:eastAsia="ru-RU"/>
          </w:rPr>
          <w:t>пунктом 1 статьи 39.36-1</w:t>
        </w:r>
      </w:hyperlink>
      <w:r w:rsidRPr="002B1CE9">
        <w:rPr>
          <w:rFonts w:ascii="Times New Roman" w:eastAsia="Times New Roman" w:hAnsi="Times New Roman"/>
          <w:sz w:val="28"/>
          <w:szCs w:val="28"/>
          <w:lang w:eastAsia="ru-RU"/>
        </w:rPr>
        <w:t xml:space="preserve"> Земельного кодекса Российской Федерации;</w:t>
      </w:r>
    </w:p>
    <w:p w:rsidR="009472DE" w:rsidRPr="002B1CE9" w:rsidRDefault="009472DE" w:rsidP="009472D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2B1CE9">
        <w:t xml:space="preserve"> </w:t>
      </w:r>
      <w:r w:rsidRPr="002B1CE9">
        <w:rPr>
          <w:rFonts w:ascii="Times New Roman" w:eastAsia="Times New Roman" w:hAnsi="Times New Roman"/>
          <w:sz w:val="28"/>
          <w:szCs w:val="28"/>
          <w:lang w:eastAsia="ru-RU"/>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2B1CE9">
        <w:t xml:space="preserve"> </w:t>
      </w:r>
      <w:r w:rsidRPr="002B1CE9">
        <w:rPr>
          <w:rFonts w:ascii="Times New Roman" w:eastAsia="Times New Roman" w:hAnsi="Times New Roman"/>
          <w:sz w:val="28"/>
          <w:szCs w:val="28"/>
          <w:lang w:eastAsia="ru-RU"/>
        </w:rPr>
        <w:t>в соответствии со статьей 39.11 Земельного кодекса Российской Федерации;</w:t>
      </w:r>
    </w:p>
    <w:p w:rsidR="009472DE" w:rsidRPr="00E24CEB" w:rsidRDefault="009472DE" w:rsidP="009472D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 xml:space="preserve">2.3)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2" w:history="1">
        <w:r w:rsidRPr="002B1CE9">
          <w:rPr>
            <w:rFonts w:ascii="Times New Roman" w:eastAsia="Times New Roman" w:hAnsi="Times New Roman"/>
            <w:sz w:val="28"/>
            <w:szCs w:val="28"/>
            <w:lang w:eastAsia="ru-RU"/>
          </w:rPr>
          <w:t>пунктом 1 статьи 39.34</w:t>
        </w:r>
      </w:hyperlink>
      <w:r w:rsidRPr="002B1CE9">
        <w:rPr>
          <w:rFonts w:ascii="Times New Roman" w:eastAsia="Times New Roman" w:hAnsi="Times New Roman"/>
          <w:sz w:val="28"/>
          <w:szCs w:val="28"/>
          <w:lang w:eastAsia="ru-RU"/>
        </w:rPr>
        <w:t xml:space="preserve">, </w:t>
      </w:r>
      <w:hyperlink r:id="rId13" w:history="1">
        <w:r w:rsidRPr="002B1CE9">
          <w:rPr>
            <w:rFonts w:ascii="Times New Roman" w:eastAsia="Times New Roman" w:hAnsi="Times New Roman"/>
            <w:sz w:val="28"/>
            <w:szCs w:val="28"/>
            <w:lang w:eastAsia="ru-RU"/>
          </w:rPr>
          <w:t>пунктом 3 статьи 39.36</w:t>
        </w:r>
      </w:hyperlink>
      <w:r w:rsidRPr="002B1CE9">
        <w:rPr>
          <w:rFonts w:ascii="Times New Roman" w:eastAsia="Times New Roman" w:hAnsi="Times New Roman"/>
          <w:sz w:val="28"/>
          <w:szCs w:val="28"/>
          <w:lang w:eastAsia="ru-RU"/>
        </w:rPr>
        <w:t xml:space="preserve"> Земельного кодекса Российской Федерации, юридическим лицом, индивидуальным предпринимателем</w:t>
      </w:r>
      <w:r w:rsidRPr="00E24CEB">
        <w:rPr>
          <w:rFonts w:ascii="Times New Roman" w:eastAsia="Times New Roman" w:hAnsi="Times New Roman"/>
          <w:sz w:val="28"/>
          <w:szCs w:val="28"/>
          <w:lang w:eastAsia="ru-RU"/>
        </w:rPr>
        <w:t xml:space="preserve"> или гражданином, а также инвалидом для целей, предусмотренных статьей 39.36-1 Земельного кодекса Российской Федерации;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отсутствие гаража или стоянки технического или другого средства </w:t>
      </w:r>
      <w:r>
        <w:rPr>
          <w:rFonts w:ascii="Times New Roman" w:eastAsia="Times New Roman" w:hAnsi="Times New Roman"/>
          <w:sz w:val="28"/>
          <w:szCs w:val="28"/>
          <w:lang w:eastAsia="ru-RU"/>
        </w:rPr>
        <w:lastRenderedPageBreak/>
        <w:t>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506EE5" w:rsidRPr="002B1CE9"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w:t>
      </w:r>
      <w:r w:rsidRPr="002B1CE9">
        <w:rPr>
          <w:rFonts w:ascii="Times New Roman" w:eastAsia="Times New Roman" w:hAnsi="Times New Roman"/>
          <w:sz w:val="28"/>
          <w:szCs w:val="28"/>
          <w:lang w:eastAsia="ru-RU"/>
        </w:rPr>
        <w:t>в соответствии с его разрешенным использованием;</w:t>
      </w:r>
    </w:p>
    <w:p w:rsidR="00C92341" w:rsidRPr="002B1CE9" w:rsidRDefault="00C92341" w:rsidP="00C9234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rsidR="00C92341" w:rsidRPr="002B1CE9" w:rsidRDefault="00C92341" w:rsidP="00C9234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rsidR="00C92341" w:rsidRDefault="00C92341" w:rsidP="00C9234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CE9">
        <w:rPr>
          <w:rFonts w:ascii="Times New Roman" w:eastAsia="Times New Roman" w:hAnsi="Times New Roman"/>
          <w:sz w:val="28"/>
          <w:szCs w:val="28"/>
          <w:lang w:eastAsia="ru-RU"/>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r w:rsidRPr="00E24CEB">
        <w:rPr>
          <w:rFonts w:ascii="Times New Roman" w:eastAsia="Times New Roman" w:hAnsi="Times New Roman"/>
          <w:sz w:val="28"/>
          <w:szCs w:val="28"/>
          <w:lang w:eastAsia="ru-RU"/>
        </w:rPr>
        <w:t>;</w:t>
      </w:r>
    </w:p>
    <w:p w:rsidR="00506EE5" w:rsidRPr="001925A7" w:rsidRDefault="00506EE5" w:rsidP="00506EE5">
      <w:pPr>
        <w:widowControl w:val="0"/>
        <w:autoSpaceDE w:val="0"/>
        <w:autoSpaceDN w:val="0"/>
        <w:spacing w:after="0" w:line="240" w:lineRule="auto"/>
        <w:ind w:firstLine="709"/>
        <w:jc w:val="both"/>
        <w:rPr>
          <w:rFonts w:ascii="Times New Roman" w:eastAsia="Times New Roman" w:hAnsi="Times New Roman"/>
          <w:spacing w:val="-6"/>
          <w:sz w:val="28"/>
          <w:szCs w:val="28"/>
          <w:lang w:eastAsia="ru-RU"/>
        </w:rPr>
      </w:pPr>
      <w:r>
        <w:rPr>
          <w:rFonts w:ascii="Times New Roman" w:eastAsia="Times New Roman" w:hAnsi="Times New Roman"/>
          <w:sz w:val="28"/>
          <w:szCs w:val="28"/>
          <w:lang w:eastAsia="ru-RU"/>
        </w:rPr>
        <w:t xml:space="preserve">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w:t>
      </w:r>
      <w:r w:rsidR="001925A7">
        <w:rPr>
          <w:rFonts w:ascii="Times New Roman" w:eastAsia="Times New Roman" w:hAnsi="Times New Roman"/>
          <w:sz w:val="28"/>
          <w:szCs w:val="28"/>
          <w:lang w:eastAsia="ru-RU"/>
        </w:rPr>
        <w:br/>
      </w:r>
      <w:r w:rsidRPr="001925A7">
        <w:rPr>
          <w:rFonts w:ascii="Times New Roman" w:eastAsia="Times New Roman" w:hAnsi="Times New Roman"/>
          <w:spacing w:val="-6"/>
          <w:sz w:val="28"/>
          <w:szCs w:val="28"/>
          <w:lang w:eastAsia="ru-RU"/>
        </w:rPr>
        <w:t>и застройки, документации по планировке территории или землеустроительной документации;</w:t>
      </w:r>
    </w:p>
    <w:p w:rsidR="00506EE5" w:rsidRDefault="00506EE5" w:rsidP="00506EE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w:t>
      </w:r>
      <w:r>
        <w:rPr>
          <w:rFonts w:ascii="Times New Roman" w:eastAsia="Times New Roman" w:hAnsi="Times New Roman"/>
          <w:sz w:val="28"/>
          <w:szCs w:val="28"/>
          <w:lang w:eastAsia="ru-RU"/>
        </w:rPr>
        <w:tab/>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w:t>
      </w:r>
      <w:r w:rsidRPr="001925A7">
        <w:rPr>
          <w:rFonts w:ascii="Times New Roman" w:eastAsia="Times New Roman" w:hAnsi="Times New Roman"/>
          <w:spacing w:val="-6"/>
          <w:sz w:val="28"/>
          <w:szCs w:val="28"/>
          <w:lang w:eastAsia="ru-RU"/>
        </w:rPr>
        <w:t>технических регламентов, противопожарным, санитарно-эпидемиологическим, гигиеническим,</w:t>
      </w:r>
      <w:r>
        <w:rPr>
          <w:rFonts w:ascii="Times New Roman" w:eastAsia="Times New Roman" w:hAnsi="Times New Roman"/>
          <w:sz w:val="28"/>
          <w:szCs w:val="28"/>
          <w:lang w:eastAsia="ru-RU"/>
        </w:rPr>
        <w:t xml:space="preserve"> экологическим и (или) иным установленным в соответствии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2.12) земельный участок, на использование которого испрашивается </w:t>
      </w:r>
      <w:r w:rsidR="00C92341">
        <w:rPr>
          <w:rFonts w:ascii="Times New Roman" w:eastAsia="Times New Roman" w:hAnsi="Times New Roman"/>
          <w:sz w:val="28"/>
          <w:szCs w:val="28"/>
          <w:lang w:eastAsia="ru-RU"/>
        </w:rPr>
        <w:t>решение</w:t>
      </w:r>
      <w:r>
        <w:rPr>
          <w:rFonts w:ascii="Times New Roman" w:eastAsia="Times New Roman" w:hAnsi="Times New Roman"/>
          <w:sz w:val="28"/>
          <w:szCs w:val="28"/>
          <w:lang w:eastAsia="ru-RU"/>
        </w:rPr>
        <w:t xml:space="preserve">, включен в одну из схем, предусмотренных постановлением </w:t>
      </w:r>
      <w:r w:rsidRPr="001925A7">
        <w:rPr>
          <w:rFonts w:ascii="Times New Roman" w:eastAsia="Times New Roman" w:hAnsi="Times New Roman"/>
          <w:spacing w:val="-8"/>
          <w:sz w:val="28"/>
          <w:szCs w:val="28"/>
          <w:lang w:eastAsia="ru-RU"/>
        </w:rPr>
        <w:t>Правительства Ленинградской области от 03.08.2015 № 301 «Об утверждении Порядка и условий</w:t>
      </w:r>
      <w:r>
        <w:rPr>
          <w:rFonts w:ascii="Times New Roman" w:eastAsia="Times New Roman" w:hAnsi="Times New Roman"/>
          <w:sz w:val="28"/>
          <w:szCs w:val="28"/>
          <w:lang w:eastAsia="ru-RU"/>
        </w:rPr>
        <w:t xml:space="preserve"> размещения отдельных видов объектов на землях или земельных участках, находящихся в государственной или муниципальной </w:t>
      </w:r>
      <w:r>
        <w:rPr>
          <w:rFonts w:ascii="Times New Roman" w:eastAsia="Times New Roman" w:hAnsi="Times New Roman"/>
          <w:sz w:val="28"/>
          <w:szCs w:val="28"/>
          <w:lang w:eastAsia="ru-RU"/>
        </w:rPr>
        <w:lastRenderedPageBreak/>
        <w:t>собственности, без предоставления земельных участков и установления сервитутов, публичного сервитута на территории Ленинградской области».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2" w:name="Par256"/>
      <w:bookmarkEnd w:id="12"/>
      <w:r>
        <w:rPr>
          <w:rFonts w:ascii="Times New Roman" w:eastAsia="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2.11.1. Использование земель или земельных участков, находящихся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определения платы устанавливается: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rsidR="00506EE5" w:rsidRDefault="00506EE5" w:rsidP="00506EE5">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в отношении земель или земельных участков, находящихся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в муниципальной собственности, - нормативным правовым актом органа местного самоуправления.</w:t>
      </w:r>
    </w:p>
    <w:p w:rsidR="00506EE5" w:rsidRDefault="00506EE5" w:rsidP="00506EE5">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2.11.2. Использование земель или земельных участков, находящихся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2.12. Максимальный срок ожидания в очереди при подаче заявления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о предоставлении муниципальной услуги и при получении результата предоставления муниципальной услуги составляет не более 15 минут.</w:t>
      </w:r>
    </w:p>
    <w:p w:rsidR="00506EE5" w:rsidRPr="00506EE5" w:rsidRDefault="00506EE5" w:rsidP="00506EE5">
      <w:pPr>
        <w:spacing w:after="0" w:line="240" w:lineRule="auto"/>
        <w:ind w:firstLine="709"/>
        <w:jc w:val="both"/>
        <w:rPr>
          <w:rFonts w:ascii="Times New Roman" w:hAnsi="Times New Roman"/>
          <w:sz w:val="28"/>
          <w:szCs w:val="28"/>
        </w:rPr>
      </w:pPr>
      <w:r>
        <w:rPr>
          <w:rFonts w:ascii="Times New Roman" w:hAnsi="Times New Roman"/>
          <w:sz w:val="28"/>
          <w:szCs w:val="28"/>
        </w:rPr>
        <w:t>2.13. Срок регистрации заявления о предоставлении муниципальной услуги составляет:</w:t>
      </w:r>
    </w:p>
    <w:p w:rsidR="00506EE5" w:rsidRDefault="00506EE5" w:rsidP="00506EE5">
      <w:pPr>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заявителя в МКУ ЦМУ ВМР - в день поступления заявления;</w:t>
      </w:r>
    </w:p>
    <w:p w:rsidR="00506EE5" w:rsidRDefault="00506EE5" w:rsidP="00506EE5">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506EE5" w:rsidRDefault="00506EE5" w:rsidP="00506EE5">
      <w:pPr>
        <w:spacing w:after="0" w:line="240" w:lineRule="auto"/>
        <w:ind w:firstLine="709"/>
        <w:jc w:val="both"/>
        <w:rPr>
          <w:rFonts w:ascii="Times New Roman" w:hAnsi="Times New Roman"/>
          <w:sz w:val="28"/>
          <w:szCs w:val="28"/>
        </w:rPr>
      </w:pPr>
      <w:r w:rsidRPr="001925A7">
        <w:rPr>
          <w:rFonts w:ascii="Times New Roman" w:hAnsi="Times New Roman"/>
          <w:spacing w:val="-8"/>
          <w:sz w:val="28"/>
          <w:szCs w:val="28"/>
        </w:rPr>
        <w:t>при направлении запроса на бумажном носителе из МФЦ в Администрацию (при наличии соглашения)</w:t>
      </w:r>
      <w:r>
        <w:rPr>
          <w:rFonts w:ascii="Times New Roman" w:hAnsi="Times New Roman"/>
          <w:sz w:val="28"/>
          <w:szCs w:val="28"/>
        </w:rPr>
        <w:t xml:space="preserve"> - в день поступления запроса в Администрацию;</w:t>
      </w:r>
    </w:p>
    <w:p w:rsidR="00506EE5" w:rsidRDefault="00506EE5" w:rsidP="00506EE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w:t>
      </w:r>
      <w:r w:rsidR="001925A7">
        <w:rPr>
          <w:rFonts w:ascii="Times New Roman" w:hAnsi="Times New Roman"/>
          <w:sz w:val="28"/>
          <w:szCs w:val="28"/>
        </w:rPr>
        <w:br/>
      </w:r>
      <w:r>
        <w:rPr>
          <w:rFonts w:ascii="Times New Roman" w:hAnsi="Times New Roman"/>
          <w:sz w:val="28"/>
          <w:szCs w:val="28"/>
        </w:rPr>
        <w:t xml:space="preserve">в день поступления запроса на ЕПГУ или ПГУ ЛО или на следующий рабочий день (в случае направления документов в нерабочее время, </w:t>
      </w:r>
      <w:r w:rsidR="001925A7">
        <w:rPr>
          <w:rFonts w:ascii="Times New Roman" w:hAnsi="Times New Roman"/>
          <w:sz w:val="28"/>
          <w:szCs w:val="28"/>
        </w:rPr>
        <w:br/>
      </w:r>
      <w:r>
        <w:rPr>
          <w:rFonts w:ascii="Times New Roman" w:hAnsi="Times New Roman"/>
          <w:sz w:val="28"/>
          <w:szCs w:val="28"/>
        </w:rPr>
        <w:t>в выходные, праздничные дни)».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о предоставлении муниципальной услуги, информационным стендам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с образцами их заполнения и перечнем документов, необходимых для предоставления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2.14.1. Предоставление муниципальной услуги осуществляется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специально выделенных для этих целей помещениях МКУ ЦМУ ВМР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и МФЦ.</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Pr>
          <w:rFonts w:ascii="Times New Roman" w:eastAsia="Times New Roman" w:hAnsi="Times New Roman"/>
          <w:sz w:val="28"/>
          <w:szCs w:val="28"/>
          <w:lang w:eastAsia="ru-RU"/>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в помещение инвалидам.</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2.14.5. Вход в здание (помещение) и выход из него оборудуются лестницами с поручнями и пандусами для передвижения детских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и инвалидных колясок.</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2.14.8. Вход в помещение и места ожидания оборудуются кнопками,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а также содержат информацию о контактных номерах телефонов вызова работника для сопровождения инвалида.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2.14.9. Дублирование необходимой для инвалидов звуковой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зрительной информации, а также надписей, знаков и иной текстовой </w:t>
      </w:r>
      <w:r w:rsidR="001925A7">
        <w:rPr>
          <w:rFonts w:ascii="Times New Roman" w:eastAsia="Times New Roman" w:hAnsi="Times New Roman"/>
          <w:sz w:val="28"/>
          <w:szCs w:val="28"/>
          <w:lang w:eastAsia="ru-RU"/>
        </w:rPr>
        <w:br/>
      </w:r>
      <w:r>
        <w:rPr>
          <w:rFonts w:ascii="Times New Roman" w:eastAsia="Times New Roman" w:hAnsi="Times New Roman"/>
          <w:sz w:val="28"/>
          <w:szCs w:val="28"/>
          <w:lang w:eastAsia="ru-RU"/>
        </w:rPr>
        <w:t>и графической информации знаками, выполненными рельефно-точечным шрифтом Брайля, допуск сурдопереводчика и тифлосурдопереводчика.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2.14.11. Характеристики помещений приема и выдачи документов </w:t>
      </w:r>
      <w:r w:rsidR="00D46F80">
        <w:rPr>
          <w:rFonts w:ascii="Times New Roman" w:eastAsia="Times New Roman" w:hAnsi="Times New Roman"/>
          <w:sz w:val="28"/>
          <w:szCs w:val="28"/>
          <w:lang w:eastAsia="ru-RU"/>
        </w:rPr>
        <w:br/>
      </w:r>
      <w:r>
        <w:rPr>
          <w:rFonts w:ascii="Times New Roman" w:eastAsia="Times New Roman" w:hAnsi="Times New Roman"/>
          <w:sz w:val="28"/>
          <w:szCs w:val="28"/>
          <w:lang w:eastAsia="ru-RU"/>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2.14.14. </w:t>
      </w:r>
      <w:r w:rsidRPr="00D46F80">
        <w:rPr>
          <w:rFonts w:ascii="Times New Roman" w:eastAsia="Times New Roman" w:hAnsi="Times New Roman"/>
          <w:spacing w:val="-8"/>
          <w:sz w:val="28"/>
          <w:szCs w:val="28"/>
          <w:lang w:eastAsia="ru-RU"/>
        </w:rPr>
        <w:t>Места для проведения личного приема заявителей оборудуются столами, стульями,</w:t>
      </w:r>
      <w:r>
        <w:rPr>
          <w:rFonts w:ascii="Times New Roman" w:eastAsia="Times New Roman" w:hAnsi="Times New Roman"/>
          <w:sz w:val="28"/>
          <w:szCs w:val="28"/>
          <w:lang w:eastAsia="ru-RU"/>
        </w:rPr>
        <w:t xml:space="preserve"> обеспечиваются канцелярскими принадлежностями для </w:t>
      </w:r>
      <w:r>
        <w:rPr>
          <w:rFonts w:ascii="Times New Roman" w:eastAsia="Times New Roman" w:hAnsi="Times New Roman"/>
          <w:sz w:val="28"/>
          <w:szCs w:val="28"/>
          <w:lang w:eastAsia="ru-RU"/>
        </w:rPr>
        <w:lastRenderedPageBreak/>
        <w:t>написания письменных обращений.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 Показатели доступности и качества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наличие указателей, обеспечивающих беспрепятственный доступ </w:t>
      </w:r>
      <w:r w:rsidR="00D46F80">
        <w:rPr>
          <w:rFonts w:ascii="Times New Roman" w:eastAsia="Times New Roman" w:hAnsi="Times New Roman"/>
          <w:sz w:val="28"/>
          <w:szCs w:val="28"/>
          <w:lang w:eastAsia="ru-RU"/>
        </w:rPr>
        <w:br/>
      </w:r>
      <w:r>
        <w:rPr>
          <w:rFonts w:ascii="Times New Roman" w:eastAsia="Times New Roman" w:hAnsi="Times New Roman"/>
          <w:sz w:val="28"/>
          <w:szCs w:val="28"/>
          <w:lang w:eastAsia="ru-RU"/>
        </w:rPr>
        <w:t>к помещениям, в которых предоставляется услуга;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возможность получения полной и достоверной информации </w:t>
      </w:r>
      <w:r w:rsidR="00D46F80">
        <w:rPr>
          <w:rFonts w:ascii="Times New Roman" w:eastAsia="Times New Roman" w:hAnsi="Times New Roman"/>
          <w:sz w:val="28"/>
          <w:szCs w:val="28"/>
          <w:lang w:eastAsia="ru-RU"/>
        </w:rPr>
        <w:br/>
      </w:r>
      <w:r>
        <w:rPr>
          <w:rFonts w:ascii="Times New Roman" w:eastAsia="Times New Roman" w:hAnsi="Times New Roman"/>
          <w:sz w:val="28"/>
          <w:szCs w:val="28"/>
          <w:lang w:eastAsia="ru-RU"/>
        </w:rPr>
        <w:t>о муниципальной услуге в Администрации, МКУ ЦМУ ВМР по телефону, на официальном сайте;</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06EE5" w:rsidRPr="00506EE5" w:rsidRDefault="00506EE5" w:rsidP="00506EE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 xml:space="preserve">5) обеспечение для заявителя возможности получения информации </w:t>
      </w:r>
      <w:r w:rsidR="00D46F80">
        <w:rPr>
          <w:rFonts w:ascii="Times New Roman" w:eastAsia="Times New Roman" w:hAnsi="Times New Roman"/>
          <w:sz w:val="28"/>
          <w:szCs w:val="28"/>
          <w:lang w:eastAsia="ru-RU"/>
        </w:rPr>
        <w:br/>
      </w:r>
      <w:r w:rsidRPr="00506EE5">
        <w:rPr>
          <w:rFonts w:ascii="Times New Roman" w:eastAsia="Times New Roman" w:hAnsi="Times New Roman"/>
          <w:sz w:val="28"/>
          <w:szCs w:val="28"/>
          <w:lang w:eastAsia="ru-RU"/>
        </w:rPr>
        <w:t xml:space="preserve">о ходе и результате предоставления муниципальной услуги с использованием ЕПГУ и(или) ПГУ ЛО (если услуга предоставляется посредством ЕПГУ </w:t>
      </w:r>
      <w:r w:rsidR="00D46F80">
        <w:rPr>
          <w:rFonts w:ascii="Times New Roman" w:eastAsia="Times New Roman" w:hAnsi="Times New Roman"/>
          <w:sz w:val="28"/>
          <w:szCs w:val="28"/>
          <w:lang w:eastAsia="ru-RU"/>
        </w:rPr>
        <w:br/>
      </w:r>
      <w:r w:rsidRPr="00506EE5">
        <w:rPr>
          <w:rFonts w:ascii="Times New Roman" w:eastAsia="Times New Roman" w:hAnsi="Times New Roman"/>
          <w:sz w:val="28"/>
          <w:szCs w:val="28"/>
          <w:lang w:eastAsia="ru-RU"/>
        </w:rPr>
        <w:t>и</w:t>
      </w:r>
      <w:r w:rsidR="00D46F80">
        <w:rPr>
          <w:rFonts w:ascii="Times New Roman" w:eastAsia="Times New Roman" w:hAnsi="Times New Roman"/>
          <w:sz w:val="28"/>
          <w:szCs w:val="28"/>
          <w:lang w:eastAsia="ru-RU"/>
        </w:rPr>
        <w:t xml:space="preserve"> </w:t>
      </w:r>
      <w:r w:rsidRPr="00506EE5">
        <w:rPr>
          <w:rFonts w:ascii="Times New Roman" w:eastAsia="Times New Roman" w:hAnsi="Times New Roman"/>
          <w:sz w:val="28"/>
          <w:szCs w:val="28"/>
          <w:lang w:eastAsia="ru-RU"/>
        </w:rPr>
        <w:t>(или) ПГУ ЛО)</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наличие инфраструктуры, указанной в </w:t>
      </w:r>
      <w:hyperlink r:id="rId14" w:anchor="P200" w:history="1">
        <w:r w:rsidRPr="005B612D">
          <w:rPr>
            <w:rStyle w:val="a6"/>
            <w:rFonts w:ascii="Times New Roman" w:eastAsia="Times New Roman" w:hAnsi="Times New Roman"/>
            <w:color w:val="000000"/>
            <w:sz w:val="28"/>
            <w:szCs w:val="28"/>
            <w:u w:val="none"/>
            <w:lang w:eastAsia="ru-RU"/>
          </w:rPr>
          <w:t>п. 2.14</w:t>
        </w:r>
      </w:hyperlink>
      <w:r w:rsidRPr="005B612D">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регламента;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исполнение требований доступности услуг для инвалидов;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2.15.3. Показатели качества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соблюдение срока предоставления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соблюдение времени ожидания в очереди при подаче заявления </w:t>
      </w:r>
      <w:r w:rsidR="00D46F80">
        <w:rPr>
          <w:rFonts w:ascii="Times New Roman" w:eastAsia="Times New Roman" w:hAnsi="Times New Roman"/>
          <w:sz w:val="28"/>
          <w:szCs w:val="28"/>
          <w:lang w:eastAsia="ru-RU"/>
        </w:rPr>
        <w:br/>
      </w:r>
      <w:r>
        <w:rPr>
          <w:rFonts w:ascii="Times New Roman" w:eastAsia="Times New Roman" w:hAnsi="Times New Roman"/>
          <w:sz w:val="28"/>
          <w:szCs w:val="28"/>
          <w:lang w:eastAsia="ru-RU"/>
        </w:rPr>
        <w:t>и получении результата;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D46F80">
        <w:rPr>
          <w:rFonts w:ascii="Times New Roman" w:eastAsia="Times New Roman" w:hAnsi="Times New Roman"/>
          <w:spacing w:val="-6"/>
          <w:sz w:val="28"/>
          <w:szCs w:val="28"/>
          <w:lang w:eastAsia="ru-RU"/>
        </w:rPr>
        <w:t>осуществление не более одного обращения заявителя к должностным лицам МКУ ЦМУ ВМР</w:t>
      </w:r>
      <w:r>
        <w:rPr>
          <w:rFonts w:ascii="Times New Roman" w:eastAsia="Times New Roman" w:hAnsi="Times New Roman"/>
          <w:sz w:val="28"/>
          <w:szCs w:val="28"/>
          <w:lang w:eastAsia="ru-RU"/>
        </w:rPr>
        <w:t xml:space="preserve"> или работникам ГБУ ЛО «МФЦ» при подаче </w:t>
      </w:r>
      <w:r w:rsidRPr="00D46F80">
        <w:rPr>
          <w:rFonts w:ascii="Times New Roman" w:eastAsia="Times New Roman" w:hAnsi="Times New Roman"/>
          <w:spacing w:val="-6"/>
          <w:sz w:val="28"/>
          <w:szCs w:val="28"/>
          <w:lang w:eastAsia="ru-RU"/>
        </w:rPr>
        <w:t>документов на получение муниципальной услуги и не более одного обращения при получении результата</w:t>
      </w:r>
      <w:r>
        <w:rPr>
          <w:rFonts w:ascii="Times New Roman" w:eastAsia="Times New Roman" w:hAnsi="Times New Roman"/>
          <w:sz w:val="28"/>
          <w:szCs w:val="28"/>
          <w:lang w:eastAsia="ru-RU"/>
        </w:rPr>
        <w:t xml:space="preserve"> в МКУ ЦМУ ВМР или ГБУ ЛО «МФЦ»;</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отсутствие жалоб на действия или бездействие должностных лиц Администрации, МКУ ЦМУ ВМР поданных в установленном порядке.</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2.16. </w:t>
      </w:r>
      <w:r w:rsidRPr="00D46F80">
        <w:rPr>
          <w:rFonts w:ascii="Times New Roman" w:eastAsia="Times New Roman" w:hAnsi="Times New Roman"/>
          <w:spacing w:val="-8"/>
          <w:sz w:val="28"/>
          <w:szCs w:val="28"/>
          <w:lang w:eastAsia="ru-RU"/>
        </w:rPr>
        <w:t>Получения услуг, которые являются необходимыми и обязательными для предоставления</w:t>
      </w:r>
      <w:r>
        <w:rPr>
          <w:rFonts w:ascii="Times New Roman" w:eastAsia="Times New Roman" w:hAnsi="Times New Roman"/>
          <w:sz w:val="28"/>
          <w:szCs w:val="28"/>
          <w:lang w:eastAsia="ru-RU"/>
        </w:rPr>
        <w:t xml:space="preserve"> муниципальной услуги, не требуется.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Согласований, необходимых для получения муниципальной услуги, </w:t>
      </w:r>
      <w:r w:rsidR="00D46F80">
        <w:rPr>
          <w:rFonts w:ascii="Times New Roman" w:eastAsia="Times New Roman" w:hAnsi="Times New Roman"/>
          <w:sz w:val="28"/>
          <w:szCs w:val="28"/>
          <w:lang w:eastAsia="ru-RU"/>
        </w:rPr>
        <w:br/>
      </w:r>
      <w:r>
        <w:rPr>
          <w:rFonts w:ascii="Times New Roman" w:eastAsia="Times New Roman" w:hAnsi="Times New Roman"/>
          <w:sz w:val="28"/>
          <w:szCs w:val="28"/>
          <w:lang w:eastAsia="ru-RU"/>
        </w:rPr>
        <w:t>не требуется.</w:t>
      </w:r>
    </w:p>
    <w:p w:rsidR="00506EE5" w:rsidRPr="00506EE5" w:rsidRDefault="00506EE5" w:rsidP="00506EE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w:t>
      </w:r>
      <w:r w:rsidRPr="00506EE5">
        <w:rPr>
          <w:rFonts w:ascii="Times New Roman" w:eastAsia="Times New Roman" w:hAnsi="Times New Roman"/>
          <w:sz w:val="28"/>
          <w:szCs w:val="28"/>
          <w:lang w:eastAsia="ru-RU"/>
        </w:rPr>
        <w:br/>
        <w:t>(</w:t>
      </w:r>
      <w:r w:rsidRPr="00D46F80">
        <w:rPr>
          <w:rFonts w:ascii="Times New Roman" w:eastAsia="Times New Roman" w:hAnsi="Times New Roman"/>
          <w:spacing w:val="-6"/>
          <w:sz w:val="28"/>
          <w:szCs w:val="28"/>
          <w:lang w:eastAsia="ru-RU"/>
        </w:rPr>
        <w:t>в случае если муниципальная услуга предоставляется по экстерриториальному принципу)</w:t>
      </w:r>
      <w:r w:rsidRPr="00506EE5">
        <w:rPr>
          <w:rFonts w:ascii="Times New Roman" w:eastAsia="Times New Roman" w:hAnsi="Times New Roman"/>
          <w:sz w:val="28"/>
          <w:szCs w:val="28"/>
          <w:lang w:eastAsia="ru-RU"/>
        </w:rPr>
        <w:t xml:space="preserve"> и особенности предоставления муниципальной услуги </w:t>
      </w:r>
      <w:r w:rsidR="00D46F80">
        <w:rPr>
          <w:rFonts w:ascii="Times New Roman" w:eastAsia="Times New Roman" w:hAnsi="Times New Roman"/>
          <w:sz w:val="28"/>
          <w:szCs w:val="28"/>
          <w:lang w:eastAsia="ru-RU"/>
        </w:rPr>
        <w:br/>
      </w:r>
      <w:r w:rsidRPr="00506EE5">
        <w:rPr>
          <w:rFonts w:ascii="Times New Roman" w:eastAsia="Times New Roman" w:hAnsi="Times New Roman"/>
          <w:sz w:val="28"/>
          <w:szCs w:val="28"/>
          <w:lang w:eastAsia="ru-RU"/>
        </w:rPr>
        <w:lastRenderedPageBreak/>
        <w:t>в электронной форме.</w:t>
      </w:r>
    </w:p>
    <w:p w:rsidR="00506EE5" w:rsidRPr="00506EE5" w:rsidRDefault="00506EE5" w:rsidP="00506E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2.17.1. Предоставление услуги по экстерриториальному принципу </w:t>
      </w:r>
      <w:r w:rsidR="00D46F80">
        <w:rPr>
          <w:rFonts w:ascii="Times New Roman" w:hAnsi="Times New Roman" w:cs="Times New Roman"/>
          <w:sz w:val="28"/>
          <w:szCs w:val="28"/>
        </w:rPr>
        <w:br/>
      </w:r>
      <w:r>
        <w:rPr>
          <w:rFonts w:ascii="Times New Roman" w:hAnsi="Times New Roman" w:cs="Times New Roman"/>
          <w:sz w:val="28"/>
          <w:szCs w:val="28"/>
        </w:rPr>
        <w:t>не предусмотрено.</w:t>
      </w:r>
    </w:p>
    <w:p w:rsidR="00506EE5" w:rsidRDefault="00506EE5" w:rsidP="00506EE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06EE5" w:rsidRDefault="00506EE5" w:rsidP="00D46F80">
      <w:pPr>
        <w:widowControl w:val="0"/>
        <w:autoSpaceDE w:val="0"/>
        <w:autoSpaceDN w:val="0"/>
        <w:spacing w:before="120"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Состав, последовательность и сроки выполнения</w:t>
      </w:r>
    </w:p>
    <w:p w:rsidR="00506EE5" w:rsidRDefault="00506EE5" w:rsidP="00506EE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административных процедур, требования к порядку их</w:t>
      </w:r>
    </w:p>
    <w:p w:rsidR="00506EE5" w:rsidRDefault="00506EE5" w:rsidP="00506EE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выполнения, в том числе особенности выполнения</w:t>
      </w:r>
    </w:p>
    <w:p w:rsidR="00506EE5" w:rsidRDefault="00506EE5" w:rsidP="00506EE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административных процедур в электронной форме</w:t>
      </w:r>
    </w:p>
    <w:p w:rsidR="00506EE5" w:rsidRDefault="00506EE5" w:rsidP="00D46F80">
      <w:pPr>
        <w:widowControl w:val="0"/>
        <w:autoSpaceDE w:val="0"/>
        <w:autoSpaceDN w:val="0"/>
        <w:spacing w:before="120"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 Предоставление муниципальной услуги включает в себя следующие административные процедуры:</w:t>
      </w:r>
    </w:p>
    <w:p w:rsidR="00506EE5" w:rsidRPr="00506EE5" w:rsidRDefault="00506EE5" w:rsidP="00506E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 xml:space="preserve">1) </w:t>
      </w:r>
      <w:r w:rsidRPr="00506EE5">
        <w:rPr>
          <w:rFonts w:ascii="Times New Roman" w:eastAsia="Times New Roman" w:hAnsi="Times New Roman"/>
          <w:sz w:val="28"/>
          <w:szCs w:val="28"/>
          <w:lang w:eastAsia="ru-RU"/>
        </w:rPr>
        <w:tab/>
        <w:t>прием и регистрация заявления и документов о предоставлении муниципальной услуги – не более 1 дня;</w:t>
      </w:r>
    </w:p>
    <w:p w:rsidR="00506EE5" w:rsidRPr="00506EE5" w:rsidRDefault="00506EE5" w:rsidP="00506E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ab/>
        <w:t xml:space="preserve">рассмотрение заявления и документов о предоставлении муниципальной услуги – не более 26 </w:t>
      </w:r>
      <w:r w:rsidRPr="00506EE5">
        <w:rPr>
          <w:rFonts w:ascii="Times New Roman" w:eastAsia="Times New Roman" w:hAnsi="Times New Roman"/>
          <w:sz w:val="28"/>
          <w:szCs w:val="28"/>
          <w:lang w:eastAsia="ru-RU"/>
        </w:rPr>
        <w:t xml:space="preserve">дней; </w:t>
      </w:r>
    </w:p>
    <w:p w:rsidR="00506EE5" w:rsidRDefault="00506EE5" w:rsidP="00506E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506EE5" w:rsidRPr="00506EE5" w:rsidRDefault="00506EE5" w:rsidP="00506E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6EE5">
        <w:rPr>
          <w:rFonts w:ascii="Times New Roman" w:eastAsia="Times New Roman" w:hAnsi="Times New Roman"/>
          <w:sz w:val="28"/>
          <w:szCs w:val="28"/>
          <w:lang w:eastAsia="ru-RU"/>
        </w:rPr>
        <w:t xml:space="preserve">4) </w:t>
      </w:r>
      <w:r w:rsidRPr="00506EE5">
        <w:rPr>
          <w:rFonts w:ascii="Times New Roman" w:eastAsia="Times New Roman" w:hAnsi="Times New Roman"/>
          <w:sz w:val="28"/>
          <w:szCs w:val="28"/>
          <w:lang w:eastAsia="ru-RU"/>
        </w:rPr>
        <w:tab/>
        <w:t xml:space="preserve">выдача результата – не более 1 </w:t>
      </w:r>
      <w:r>
        <w:rPr>
          <w:rFonts w:ascii="Times New Roman" w:eastAsia="Times New Roman" w:hAnsi="Times New Roman"/>
          <w:sz w:val="28"/>
          <w:szCs w:val="28"/>
          <w:lang w:eastAsia="ru-RU"/>
        </w:rPr>
        <w:t>дня.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 Прием и регистрация заявления о предоставлении муниципальной услуги.</w:t>
      </w:r>
    </w:p>
    <w:p w:rsidR="00506EE5" w:rsidRPr="00733A22" w:rsidRDefault="00506EE5" w:rsidP="00506EE5">
      <w:pPr>
        <w:widowControl w:val="0"/>
        <w:autoSpaceDE w:val="0"/>
        <w:autoSpaceDN w:val="0"/>
        <w:spacing w:after="0" w:line="240" w:lineRule="auto"/>
        <w:ind w:firstLine="709"/>
        <w:jc w:val="both"/>
        <w:rPr>
          <w:rFonts w:ascii="Times New Roman" w:eastAsia="Times New Roman" w:hAnsi="Times New Roman"/>
          <w:spacing w:val="-6"/>
          <w:sz w:val="28"/>
          <w:szCs w:val="28"/>
          <w:lang w:eastAsia="ru-RU"/>
        </w:rPr>
      </w:pPr>
      <w:r>
        <w:rPr>
          <w:rFonts w:ascii="Times New Roman" w:eastAsia="Times New Roman" w:hAnsi="Times New Roman"/>
          <w:sz w:val="28"/>
          <w:szCs w:val="28"/>
          <w:lang w:eastAsia="ru-RU"/>
        </w:rPr>
        <w:t xml:space="preserve">3.1.2.1. Основанием для начала административной процедуры является </w:t>
      </w:r>
      <w:r w:rsidRPr="00733A22">
        <w:rPr>
          <w:rFonts w:ascii="Times New Roman" w:eastAsia="Times New Roman" w:hAnsi="Times New Roman"/>
          <w:spacing w:val="-6"/>
          <w:sz w:val="28"/>
          <w:szCs w:val="28"/>
          <w:lang w:eastAsia="ru-RU"/>
        </w:rPr>
        <w:t xml:space="preserve">поступление заявления и документов, установленных </w:t>
      </w:r>
      <w:hyperlink r:id="rId15" w:anchor="P109" w:history="1">
        <w:r w:rsidRPr="005B612D">
          <w:rPr>
            <w:rStyle w:val="a6"/>
            <w:rFonts w:ascii="Times New Roman" w:eastAsia="Times New Roman" w:hAnsi="Times New Roman"/>
            <w:color w:val="000000"/>
            <w:spacing w:val="-6"/>
            <w:sz w:val="28"/>
            <w:szCs w:val="28"/>
            <w:u w:val="none"/>
            <w:lang w:eastAsia="ru-RU"/>
          </w:rPr>
          <w:t>п. 2.6</w:t>
        </w:r>
      </w:hyperlink>
      <w:r w:rsidRPr="005B612D">
        <w:rPr>
          <w:rFonts w:ascii="Times New Roman" w:eastAsia="Times New Roman" w:hAnsi="Times New Roman"/>
          <w:color w:val="000000"/>
          <w:spacing w:val="-6"/>
          <w:sz w:val="28"/>
          <w:szCs w:val="28"/>
          <w:lang w:eastAsia="ru-RU"/>
        </w:rPr>
        <w:t xml:space="preserve"> </w:t>
      </w:r>
      <w:r w:rsidRPr="00733A22">
        <w:rPr>
          <w:rFonts w:ascii="Times New Roman" w:eastAsia="Times New Roman" w:hAnsi="Times New Roman"/>
          <w:spacing w:val="-6"/>
          <w:sz w:val="28"/>
          <w:szCs w:val="28"/>
          <w:lang w:eastAsia="ru-RU"/>
        </w:rPr>
        <w:t>административного регламента.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3.1.2.2. Содержание административного действия, продолжительность и(или) максимальный срок его выполнения: сотрудник МКУ ЦМУ ВМР, </w:t>
      </w:r>
      <w:r w:rsidRPr="00733A22">
        <w:rPr>
          <w:rFonts w:ascii="Times New Roman" w:eastAsia="Times New Roman" w:hAnsi="Times New Roman"/>
          <w:spacing w:val="-6"/>
          <w:sz w:val="28"/>
          <w:szCs w:val="28"/>
          <w:lang w:eastAsia="ru-RU"/>
        </w:rPr>
        <w:t>ответственный за обработку входящих документов, принимает представленные (направленные)</w:t>
      </w:r>
      <w:r>
        <w:rPr>
          <w:rFonts w:ascii="Times New Roman" w:eastAsia="Times New Roman" w:hAnsi="Times New Roman"/>
          <w:sz w:val="28"/>
          <w:szCs w:val="28"/>
          <w:lang w:eastAsia="ru-RU"/>
        </w:rPr>
        <w:t xml:space="preserve"> заявителем заявление и документы и регистрирует их </w:t>
      </w:r>
      <w:r w:rsidR="00733A22">
        <w:rPr>
          <w:rFonts w:ascii="Times New Roman" w:eastAsia="Times New Roman" w:hAnsi="Times New Roman"/>
          <w:sz w:val="28"/>
          <w:szCs w:val="28"/>
          <w:lang w:eastAsia="ru-RU"/>
        </w:rPr>
        <w:br/>
      </w:r>
      <w:r>
        <w:rPr>
          <w:rFonts w:ascii="Times New Roman" w:eastAsia="Times New Roman" w:hAnsi="Times New Roman"/>
          <w:sz w:val="28"/>
          <w:szCs w:val="28"/>
          <w:lang w:eastAsia="ru-RU"/>
        </w:rPr>
        <w:t>в соответствии с правилами делопроизводства в течение не более 1 дня.</w:t>
      </w:r>
    </w:p>
    <w:p w:rsidR="00506EE5" w:rsidRPr="00733A22" w:rsidRDefault="00506EE5" w:rsidP="00506EE5">
      <w:pPr>
        <w:widowControl w:val="0"/>
        <w:autoSpaceDE w:val="0"/>
        <w:autoSpaceDN w:val="0"/>
        <w:spacing w:after="0" w:line="240" w:lineRule="auto"/>
        <w:ind w:firstLine="709"/>
        <w:jc w:val="both"/>
        <w:rPr>
          <w:rFonts w:ascii="Times New Roman" w:eastAsia="Times New Roman" w:hAnsi="Times New Roman"/>
          <w:spacing w:val="-6"/>
          <w:sz w:val="28"/>
          <w:szCs w:val="28"/>
          <w:lang w:eastAsia="ru-RU"/>
        </w:rPr>
      </w:pPr>
      <w:r>
        <w:rPr>
          <w:rFonts w:ascii="Times New Roman" w:eastAsia="Times New Roman" w:hAnsi="Times New Roman"/>
          <w:sz w:val="28"/>
          <w:szCs w:val="28"/>
          <w:lang w:eastAsia="ru-RU"/>
        </w:rPr>
        <w:t xml:space="preserve">3.1.2.3. </w:t>
      </w:r>
      <w:r w:rsidRPr="00733A22">
        <w:rPr>
          <w:rFonts w:ascii="Times New Roman" w:eastAsia="Times New Roman" w:hAnsi="Times New Roman"/>
          <w:spacing w:val="-8"/>
          <w:sz w:val="28"/>
          <w:szCs w:val="28"/>
          <w:lang w:eastAsia="ru-RU"/>
        </w:rPr>
        <w:t xml:space="preserve">Лицо, ответственное за выполнение административной процедуры: </w:t>
      </w:r>
      <w:r w:rsidRPr="00733A22">
        <w:rPr>
          <w:rFonts w:ascii="Times New Roman" w:eastAsia="Times New Roman" w:hAnsi="Times New Roman"/>
          <w:spacing w:val="-6"/>
          <w:sz w:val="28"/>
          <w:szCs w:val="28"/>
          <w:lang w:eastAsia="ru-RU"/>
        </w:rPr>
        <w:t>сотрудник МКУ ЦМУ ВМР, ответственный за обработку входящих документов.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3.1.2.4. Критерии принятия решения: поступление в установленном административным регламентом порядке заявления и документов </w:t>
      </w:r>
      <w:r w:rsidR="00733A2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о предоставлении муниципальной услуги. </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3.1.2.5. </w:t>
      </w:r>
      <w:r w:rsidRPr="00733A22">
        <w:rPr>
          <w:rFonts w:ascii="Times New Roman" w:eastAsia="Times New Roman" w:hAnsi="Times New Roman"/>
          <w:spacing w:val="-6"/>
          <w:sz w:val="28"/>
          <w:szCs w:val="28"/>
          <w:lang w:eastAsia="ru-RU"/>
        </w:rPr>
        <w:t>Результат выполнения административной процедуры: регистрация заявления и документов</w:t>
      </w:r>
      <w:r>
        <w:rPr>
          <w:rFonts w:ascii="Times New Roman" w:eastAsia="Times New Roman" w:hAnsi="Times New Roman"/>
          <w:sz w:val="28"/>
          <w:szCs w:val="28"/>
          <w:lang w:eastAsia="ru-RU"/>
        </w:rPr>
        <w:t xml:space="preserve"> о предоставлении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 Рассмотрение заявления о предоставлении муниципальной услуги и прилагаемых к нему документов.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3.1.3.1. Основание для начала административной процедуры: поступление зарегистрированного заявления и документов сотруднику МКУ ЦМУ ВМР, ответственному за формирование проекта решения.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3.1.3.2. Содержание административного действия, продолжительность </w:t>
      </w:r>
      <w:r>
        <w:rPr>
          <w:rFonts w:ascii="Times New Roman" w:eastAsia="Times New Roman" w:hAnsi="Times New Roman"/>
          <w:sz w:val="28"/>
          <w:szCs w:val="28"/>
          <w:lang w:eastAsia="ru-RU"/>
        </w:rPr>
        <w:lastRenderedPageBreak/>
        <w:t>и(или) максимальный срок его (их) выполнения:</w:t>
      </w:r>
    </w:p>
    <w:p w:rsidR="00506EE5" w:rsidRDefault="00733A22" w:rsidP="00733A22">
      <w:pPr>
        <w:pStyle w:val="a7"/>
        <w:widowControl w:val="0"/>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Pr>
          <w:rFonts w:ascii="Times New Roman" w:eastAsia="Times New Roman" w:hAnsi="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06EE5" w:rsidRDefault="00733A22" w:rsidP="00733A22">
      <w:pPr>
        <w:pStyle w:val="a7"/>
        <w:widowControl w:val="0"/>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sidRPr="00733A22">
        <w:rPr>
          <w:rFonts w:ascii="Times New Roman" w:eastAsia="Times New Roman" w:hAnsi="Times New Roman"/>
          <w:spacing w:val="-8"/>
          <w:sz w:val="28"/>
          <w:szCs w:val="28"/>
          <w:lang w:eastAsia="ru-RU"/>
        </w:rPr>
        <w:t>сбор документов/сведений, предусмотренных пунктом 2.7 административного регламента</w:t>
      </w:r>
      <w:r w:rsidR="00506EE5">
        <w:rPr>
          <w:rFonts w:ascii="Times New Roman" w:eastAsia="Times New Roman" w:hAnsi="Times New Roman"/>
          <w:sz w:val="28"/>
          <w:szCs w:val="28"/>
          <w:lang w:eastAsia="ru-RU"/>
        </w:rPr>
        <w:t xml:space="preserve">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506EE5" w:rsidRDefault="00733A22" w:rsidP="00733A22">
      <w:pPr>
        <w:pStyle w:val="a7"/>
        <w:widowControl w:val="0"/>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Pr>
          <w:rFonts w:ascii="Times New Roman" w:eastAsia="Times New Roman" w:hAnsi="Times New Roman"/>
          <w:sz w:val="28"/>
          <w:szCs w:val="28"/>
          <w:lang w:eastAsia="ru-RU"/>
        </w:rPr>
        <w:t xml:space="preserve">формирование и представление проекта решения, заявления </w:t>
      </w:r>
      <w:r>
        <w:rPr>
          <w:rFonts w:ascii="Times New Roman" w:eastAsia="Times New Roman" w:hAnsi="Times New Roman"/>
          <w:sz w:val="28"/>
          <w:szCs w:val="28"/>
          <w:lang w:eastAsia="ru-RU"/>
        </w:rPr>
        <w:br/>
      </w:r>
      <w:r w:rsidR="00506EE5">
        <w:rPr>
          <w:rFonts w:ascii="Times New Roman" w:eastAsia="Times New Roman" w:hAnsi="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506EE5" w:rsidRPr="00733A22" w:rsidRDefault="00506EE5" w:rsidP="00506EE5">
      <w:pPr>
        <w:widowControl w:val="0"/>
        <w:autoSpaceDE w:val="0"/>
        <w:autoSpaceDN w:val="0"/>
        <w:spacing w:after="0" w:line="240" w:lineRule="auto"/>
        <w:ind w:firstLine="709"/>
        <w:jc w:val="both"/>
        <w:rPr>
          <w:rFonts w:ascii="Times New Roman" w:eastAsia="Times New Roman" w:hAnsi="Times New Roman"/>
          <w:spacing w:val="-6"/>
          <w:sz w:val="28"/>
          <w:szCs w:val="28"/>
          <w:lang w:eastAsia="ru-RU"/>
        </w:rPr>
      </w:pPr>
      <w:r>
        <w:rPr>
          <w:rFonts w:ascii="Times New Roman" w:eastAsia="Times New Roman" w:hAnsi="Times New Roman"/>
          <w:sz w:val="28"/>
          <w:szCs w:val="28"/>
          <w:lang w:eastAsia="ru-RU"/>
        </w:rPr>
        <w:t xml:space="preserve">3.1.3.3. </w:t>
      </w:r>
      <w:r w:rsidRPr="00733A22">
        <w:rPr>
          <w:rFonts w:ascii="Times New Roman" w:eastAsia="Times New Roman" w:hAnsi="Times New Roman"/>
          <w:spacing w:val="-8"/>
          <w:sz w:val="28"/>
          <w:szCs w:val="28"/>
          <w:lang w:eastAsia="ru-RU"/>
        </w:rPr>
        <w:t xml:space="preserve">Лицо, ответственное за выполнение административной процедуры: </w:t>
      </w:r>
      <w:r w:rsidRPr="00733A22">
        <w:rPr>
          <w:rFonts w:ascii="Times New Roman" w:eastAsia="Times New Roman" w:hAnsi="Times New Roman"/>
          <w:spacing w:val="-6"/>
          <w:sz w:val="28"/>
          <w:szCs w:val="28"/>
          <w:lang w:eastAsia="ru-RU"/>
        </w:rPr>
        <w:t>сотрудник МКУ ЦМУ ВМР, ответственный за формирование проекта решения.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3.1.3.5. Результат выполнения административной процедуры:</w:t>
      </w:r>
    </w:p>
    <w:p w:rsidR="00506EE5" w:rsidRDefault="00733A22" w:rsidP="00733A22">
      <w:pPr>
        <w:pStyle w:val="a7"/>
        <w:widowControl w:val="0"/>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Pr>
          <w:rFonts w:ascii="Times New Roman" w:eastAsia="Times New Roman" w:hAnsi="Times New Roman"/>
          <w:sz w:val="28"/>
          <w:szCs w:val="28"/>
          <w:lang w:eastAsia="ru-RU"/>
        </w:rPr>
        <w:t xml:space="preserve">подготовка проекта решения </w:t>
      </w:r>
      <w:r w:rsidR="00C92341">
        <w:rPr>
          <w:rFonts w:ascii="Times New Roman" w:eastAsia="Times New Roman" w:hAnsi="Times New Roman"/>
          <w:sz w:val="28"/>
          <w:szCs w:val="28"/>
          <w:lang w:eastAsia="ru-RU"/>
        </w:rPr>
        <w:t xml:space="preserve">об использовании </w:t>
      </w:r>
      <w:r w:rsidR="00506EE5" w:rsidRPr="00733A22">
        <w:rPr>
          <w:rFonts w:ascii="Times New Roman" w:eastAsia="Times New Roman" w:hAnsi="Times New Roman"/>
          <w:spacing w:val="-6"/>
          <w:sz w:val="28"/>
          <w:szCs w:val="28"/>
          <w:lang w:eastAsia="ru-RU"/>
        </w:rPr>
        <w:t xml:space="preserve">земель или земельных участков, находящихся в муниципальной собственности, </w:t>
      </w:r>
      <w:r w:rsidR="00506EE5" w:rsidRPr="00733A22">
        <w:rPr>
          <w:rFonts w:ascii="Times New Roman" w:eastAsia="Times New Roman" w:hAnsi="Times New Roman"/>
          <w:spacing w:val="-10"/>
          <w:sz w:val="28"/>
          <w:szCs w:val="28"/>
          <w:lang w:eastAsia="ru-RU"/>
        </w:rPr>
        <w:t>для возведения гражданами гаражей, являющихся некапитальными сооружениями, либо для стоянки</w:t>
      </w:r>
      <w:r w:rsidR="00506EE5">
        <w:rPr>
          <w:rFonts w:ascii="Times New Roman" w:eastAsia="Times New Roman" w:hAnsi="Times New Roman"/>
          <w:sz w:val="28"/>
          <w:szCs w:val="28"/>
          <w:lang w:eastAsia="ru-RU"/>
        </w:rPr>
        <w:t xml:space="preserve"> технических средств или других средств передвижения инвалидов вблизи их места жительства;</w:t>
      </w:r>
    </w:p>
    <w:p w:rsidR="00506EE5" w:rsidRDefault="00733A22" w:rsidP="00733A22">
      <w:pPr>
        <w:pStyle w:val="a7"/>
        <w:widowControl w:val="0"/>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6EE5">
        <w:rPr>
          <w:rFonts w:ascii="Times New Roman" w:eastAsia="Times New Roman" w:hAnsi="Times New Roman"/>
          <w:sz w:val="28"/>
          <w:szCs w:val="28"/>
          <w:lang w:eastAsia="ru-RU"/>
        </w:rPr>
        <w:t>подготовка проекта решения об отказе в предоставлении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506EE5" w:rsidRDefault="00506EE5" w:rsidP="00506EE5">
      <w:pPr>
        <w:widowControl w:val="0"/>
        <w:shd w:val="clear" w:color="auto" w:fill="FFFFFF"/>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506EE5" w:rsidRPr="00506EE5" w:rsidRDefault="00506EE5" w:rsidP="00506EE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3.1.4.2. Содержание административного действия (административных </w:t>
      </w:r>
      <w:r w:rsidRPr="00733A22">
        <w:rPr>
          <w:rFonts w:ascii="Times New Roman" w:hAnsi="Times New Roman"/>
          <w:spacing w:val="-8"/>
          <w:sz w:val="28"/>
          <w:szCs w:val="28"/>
        </w:rPr>
        <w:t>действий), продолжительность и (или) максимальный срок его (их) выполнения</w:t>
      </w:r>
      <w:r>
        <w:rPr>
          <w:rFonts w:ascii="Times New Roman" w:hAnsi="Times New Roman"/>
          <w:sz w:val="28"/>
          <w:szCs w:val="28"/>
        </w:rPr>
        <w:t xml:space="preserve">: </w:t>
      </w:r>
    </w:p>
    <w:p w:rsidR="00506EE5" w:rsidRDefault="00506EE5" w:rsidP="00506EE5">
      <w:pPr>
        <w:widowControl w:val="0"/>
        <w:shd w:val="clear" w:color="auto" w:fill="FFFFFF"/>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рассмотрение проекта решения, а также заявления и документов </w:t>
      </w:r>
      <w:r w:rsidR="00733A22">
        <w:rPr>
          <w:rFonts w:ascii="Times New Roman" w:eastAsia="Times New Roman" w:hAnsi="Times New Roman"/>
          <w:sz w:val="28"/>
          <w:szCs w:val="28"/>
          <w:lang w:eastAsia="ru-RU"/>
        </w:rPr>
        <w:br/>
      </w:r>
      <w:r>
        <w:rPr>
          <w:rFonts w:ascii="Times New Roman" w:eastAsia="Times New Roman" w:hAnsi="Times New Roman"/>
          <w:sz w:val="28"/>
          <w:szCs w:val="28"/>
          <w:lang w:eastAsia="ru-RU"/>
        </w:rPr>
        <w:t>о предоставлении муниципальной услуги в течение не более 2 дней с даты окончания второй административной процедуры.</w:t>
      </w:r>
    </w:p>
    <w:p w:rsidR="00506EE5" w:rsidRDefault="00506EE5" w:rsidP="00506EE5">
      <w:pPr>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 xml:space="preserve">3.1.4.3. Лицо, ответственное за выполнение административной процедуры: </w:t>
      </w:r>
      <w:r>
        <w:rPr>
          <w:rFonts w:ascii="Times New Roman" w:eastAsia="Times New Roman" w:hAnsi="Times New Roman"/>
          <w:sz w:val="28"/>
          <w:szCs w:val="28"/>
          <w:lang w:eastAsia="ru-RU"/>
        </w:rPr>
        <w:t xml:space="preserve">должностное лицо Администрации, ответственное за принятие </w:t>
      </w:r>
      <w:r w:rsidR="00733A2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подписание соответствующего решения. </w:t>
      </w:r>
    </w:p>
    <w:p w:rsidR="00506EE5" w:rsidRDefault="00506EE5" w:rsidP="00506EE5">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3.1.4.4. </w:t>
      </w:r>
      <w:r w:rsidRPr="00733A22">
        <w:rPr>
          <w:rFonts w:ascii="Times New Roman" w:eastAsia="Times New Roman" w:hAnsi="Times New Roman"/>
          <w:spacing w:val="-10"/>
          <w:sz w:val="28"/>
          <w:szCs w:val="28"/>
          <w:lang w:eastAsia="ru-RU"/>
        </w:rPr>
        <w:t>Критерии принятия решения: соответствие заявления и документов требованиям</w:t>
      </w:r>
      <w:r>
        <w:rPr>
          <w:rFonts w:ascii="Times New Roman" w:eastAsia="Times New Roman" w:hAnsi="Times New Roman"/>
          <w:sz w:val="28"/>
          <w:szCs w:val="28"/>
          <w:lang w:eastAsia="ru-RU"/>
        </w:rPr>
        <w:t xml:space="preserve"> действующего законодательства, наличие/отсутствие у заявителя права на получение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3.1.4.5. Результат выполнения административной процедуры: подписание и регистрация решения </w:t>
      </w:r>
      <w:r w:rsidR="00C92341">
        <w:rPr>
          <w:rFonts w:ascii="Times New Roman" w:eastAsia="Times New Roman" w:hAnsi="Times New Roman"/>
          <w:sz w:val="28"/>
          <w:szCs w:val="28"/>
          <w:lang w:eastAsia="ru-RU"/>
        </w:rPr>
        <w:t>об использовании</w:t>
      </w:r>
      <w:r>
        <w:rPr>
          <w:rFonts w:ascii="Times New Roman" w:eastAsia="Times New Roman" w:hAnsi="Times New Roman"/>
          <w:sz w:val="28"/>
          <w:szCs w:val="28"/>
          <w:lang w:eastAsia="ru-RU"/>
        </w:rPr>
        <w:t xml:space="preserve"> </w:t>
      </w:r>
      <w:r w:rsidRPr="00733A22">
        <w:rPr>
          <w:rFonts w:ascii="Times New Roman" w:eastAsia="Times New Roman" w:hAnsi="Times New Roman"/>
          <w:spacing w:val="-8"/>
          <w:sz w:val="28"/>
          <w:szCs w:val="28"/>
          <w:lang w:eastAsia="ru-RU"/>
        </w:rPr>
        <w:t xml:space="preserve">земель или земельных участков, находящихся в муниципальной собственности, </w:t>
      </w:r>
      <w:r w:rsidRPr="00733A22">
        <w:rPr>
          <w:rFonts w:ascii="Times New Roman" w:eastAsia="Times New Roman" w:hAnsi="Times New Roman"/>
          <w:spacing w:val="-10"/>
          <w:sz w:val="28"/>
          <w:szCs w:val="28"/>
          <w:lang w:eastAsia="ru-RU"/>
        </w:rPr>
        <w:t>для возведения гражданами гаражей, являющихся некапитальными сооружениями, либо для стоянки</w:t>
      </w:r>
      <w:r>
        <w:rPr>
          <w:rFonts w:ascii="Times New Roman" w:eastAsia="Times New Roman" w:hAnsi="Times New Roman"/>
          <w:sz w:val="28"/>
          <w:szCs w:val="28"/>
          <w:lang w:eastAsia="ru-RU"/>
        </w:rPr>
        <w:t xml:space="preserve"> технических средств или других средств передвижения инвалидов вблизи их места жительства либо подписание решения об отказе </w:t>
      </w:r>
      <w:r w:rsidR="00733A22">
        <w:rPr>
          <w:rFonts w:ascii="Times New Roman" w:eastAsia="Times New Roman" w:hAnsi="Times New Roman"/>
          <w:sz w:val="28"/>
          <w:szCs w:val="28"/>
          <w:lang w:eastAsia="ru-RU"/>
        </w:rPr>
        <w:br/>
      </w:r>
      <w:r>
        <w:rPr>
          <w:rFonts w:ascii="Times New Roman" w:eastAsia="Times New Roman" w:hAnsi="Times New Roman"/>
          <w:sz w:val="28"/>
          <w:szCs w:val="28"/>
          <w:lang w:eastAsia="ru-RU"/>
        </w:rPr>
        <w:t>в предоставлении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3.1.5. Выдача результата.</w:t>
      </w:r>
    </w:p>
    <w:p w:rsidR="00506EE5" w:rsidRPr="00506EE5" w:rsidRDefault="00506EE5" w:rsidP="00506EE5">
      <w:pPr>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 xml:space="preserve">3.1.5.1. </w:t>
      </w:r>
      <w:r w:rsidRPr="00733A22">
        <w:rPr>
          <w:rFonts w:ascii="Times New Roman" w:hAnsi="Times New Roman"/>
          <w:spacing w:val="-6"/>
          <w:sz w:val="28"/>
          <w:szCs w:val="28"/>
        </w:rPr>
        <w:t xml:space="preserve">Основание для начала административной процедуры: </w:t>
      </w:r>
      <w:r w:rsidRPr="00733A22">
        <w:rPr>
          <w:rFonts w:ascii="Times New Roman" w:eastAsia="Times New Roman" w:hAnsi="Times New Roman"/>
          <w:spacing w:val="-6"/>
          <w:sz w:val="28"/>
          <w:szCs w:val="28"/>
          <w:lang w:eastAsia="ru-RU"/>
        </w:rPr>
        <w:t>подписанное решение, являющееся</w:t>
      </w:r>
      <w:r w:rsidRPr="00506EE5">
        <w:rPr>
          <w:rFonts w:ascii="Times New Roman" w:eastAsia="Times New Roman" w:hAnsi="Times New Roman"/>
          <w:sz w:val="28"/>
          <w:szCs w:val="28"/>
          <w:lang w:eastAsia="ru-RU"/>
        </w:rPr>
        <w:t xml:space="preserve"> результатом предоставления муниципальной услуги.</w:t>
      </w:r>
    </w:p>
    <w:p w:rsidR="00506EE5" w:rsidRPr="00506EE5" w:rsidRDefault="00506EE5" w:rsidP="00506EE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3.1.5.2. Содержание административного действия, продолжительность и</w:t>
      </w:r>
      <w:r w:rsidR="00733A22">
        <w:rPr>
          <w:rFonts w:ascii="Times New Roman" w:hAnsi="Times New Roman"/>
          <w:sz w:val="28"/>
          <w:szCs w:val="28"/>
        </w:rPr>
        <w:t xml:space="preserve"> </w:t>
      </w:r>
      <w:r>
        <w:rPr>
          <w:rFonts w:ascii="Times New Roman" w:hAnsi="Times New Roman"/>
          <w:sz w:val="28"/>
          <w:szCs w:val="28"/>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506EE5" w:rsidRDefault="00506EE5" w:rsidP="00506EE5">
      <w:pPr>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 xml:space="preserve">3.1.5.3. </w:t>
      </w:r>
      <w:r w:rsidRPr="00733A22">
        <w:rPr>
          <w:rFonts w:ascii="Times New Roman" w:hAnsi="Times New Roman"/>
          <w:spacing w:val="-6"/>
          <w:sz w:val="28"/>
          <w:szCs w:val="28"/>
        </w:rPr>
        <w:t>Лицо, ответственное за выполнение административной процедуры:</w:t>
      </w:r>
      <w:r w:rsidRPr="00733A22">
        <w:rPr>
          <w:spacing w:val="-6"/>
        </w:rPr>
        <w:t xml:space="preserve"> </w:t>
      </w:r>
      <w:r w:rsidRPr="00733A22">
        <w:rPr>
          <w:rFonts w:ascii="Times New Roman" w:hAnsi="Times New Roman"/>
          <w:spacing w:val="-6"/>
          <w:sz w:val="28"/>
          <w:szCs w:val="28"/>
        </w:rPr>
        <w:t>сотрудник МКУ ЦМУ</w:t>
      </w:r>
      <w:r>
        <w:rPr>
          <w:rFonts w:ascii="Times New Roman" w:hAnsi="Times New Roman"/>
          <w:sz w:val="28"/>
          <w:szCs w:val="28"/>
        </w:rPr>
        <w:t xml:space="preserve"> ВМР, ответственный за выдачу документов </w:t>
      </w:r>
      <w:r>
        <w:rPr>
          <w:rFonts w:ascii="Times New Roman" w:eastAsia="Times New Roman" w:hAnsi="Times New Roman"/>
          <w:sz w:val="28"/>
          <w:szCs w:val="28"/>
          <w:lang w:eastAsia="ru-RU"/>
        </w:rPr>
        <w:t xml:space="preserve"> </w:t>
      </w:r>
    </w:p>
    <w:p w:rsidR="00506EE5" w:rsidRDefault="00506EE5" w:rsidP="00506EE5">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06EE5" w:rsidRPr="00733A22" w:rsidRDefault="00506EE5" w:rsidP="00506EE5">
      <w:pPr>
        <w:widowControl w:val="0"/>
        <w:autoSpaceDE w:val="0"/>
        <w:autoSpaceDN w:val="0"/>
        <w:spacing w:after="0" w:line="240" w:lineRule="auto"/>
        <w:ind w:firstLine="709"/>
        <w:jc w:val="both"/>
        <w:rPr>
          <w:rFonts w:ascii="Times New Roman" w:hAnsi="Times New Roman"/>
          <w:spacing w:val="-8"/>
          <w:sz w:val="28"/>
          <w:szCs w:val="28"/>
        </w:rPr>
      </w:pPr>
      <w:bookmarkStart w:id="13" w:name="Par396"/>
      <w:bookmarkStart w:id="14" w:name="Par413"/>
      <w:bookmarkEnd w:id="13"/>
      <w:bookmarkEnd w:id="14"/>
      <w:r>
        <w:rPr>
          <w:rFonts w:ascii="Times New Roman" w:hAnsi="Times New Roman"/>
          <w:sz w:val="28"/>
          <w:szCs w:val="28"/>
        </w:rPr>
        <w:t xml:space="preserve">3.2. </w:t>
      </w:r>
      <w:r w:rsidRPr="00733A22">
        <w:rPr>
          <w:rFonts w:ascii="Times New Roman" w:hAnsi="Times New Roman"/>
          <w:spacing w:val="-8"/>
          <w:sz w:val="28"/>
          <w:szCs w:val="28"/>
        </w:rPr>
        <w:t>Особенности выполнения административных процедур в электронной форме.</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без личной явки на прием в Администрацию.</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w:t>
      </w:r>
      <w:r w:rsidR="00733A22">
        <w:rPr>
          <w:rFonts w:ascii="Times New Roman" w:hAnsi="Times New Roman"/>
          <w:sz w:val="28"/>
          <w:szCs w:val="28"/>
        </w:rPr>
        <w:br/>
      </w:r>
      <w:r>
        <w:rPr>
          <w:rFonts w:ascii="Times New Roman" w:hAnsi="Times New Roman"/>
          <w:sz w:val="28"/>
          <w:szCs w:val="28"/>
        </w:rPr>
        <w:lastRenderedPageBreak/>
        <w:t>и присвоение пакету уникального номера дела. Номер дела доступен заявителю в личном кабинете ПГУ ЛО и (или) ЕПГУ.</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сотрудник МКУ ЦМУ ВМР выполняет следующие действия:</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33A22">
        <w:rPr>
          <w:rFonts w:ascii="Times New Roman" w:hAnsi="Times New Roman"/>
          <w:spacing w:val="-8"/>
          <w:sz w:val="28"/>
          <w:szCs w:val="28"/>
        </w:rPr>
        <w:t>после рассмотрения документов и принятия решения о предоставлении муниципальной</w:t>
      </w:r>
      <w:r>
        <w:rPr>
          <w:rFonts w:ascii="Times New Roman" w:hAnsi="Times New Roman"/>
          <w:sz w:val="28"/>
          <w:szCs w:val="28"/>
        </w:rPr>
        <w:t xml:space="preserve">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уведомляет заявителя о принятом решении с помощью указанных </w:t>
      </w:r>
      <w:r w:rsidR="00733A22">
        <w:rPr>
          <w:rFonts w:ascii="Times New Roman" w:hAnsi="Times New Roman"/>
          <w:sz w:val="28"/>
          <w:szCs w:val="28"/>
        </w:rPr>
        <w:br/>
      </w:r>
      <w:r>
        <w:rPr>
          <w:rFonts w:ascii="Times New Roman" w:hAnsi="Times New Roman"/>
          <w:sz w:val="28"/>
          <w:szCs w:val="28"/>
        </w:rPr>
        <w:t>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3.2.7. В случае поступления всех документов, указанных в пункте 2.6 </w:t>
      </w:r>
      <w:r w:rsidRPr="00733A22">
        <w:rPr>
          <w:rFonts w:ascii="Times New Roman" w:hAnsi="Times New Roman"/>
          <w:spacing w:val="-8"/>
          <w:sz w:val="28"/>
          <w:szCs w:val="28"/>
        </w:rPr>
        <w:t>настоящего административного регламента, в форме электронных документов (электронных образов</w:t>
      </w:r>
      <w:r>
        <w:rPr>
          <w:rFonts w:ascii="Times New Roman" w:hAnsi="Times New Roman"/>
          <w:sz w:val="28"/>
          <w:szCs w:val="28"/>
        </w:rPr>
        <w:t xml:space="preserve"> документов), днем обращения за предоставлением муниципальной услуги считается дата регистрации приема документов на ПГУ ЛО или ЕПГУ.</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06EE5" w:rsidRDefault="00506EE5" w:rsidP="00506EE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06EE5" w:rsidRPr="00733A22" w:rsidRDefault="00506EE5" w:rsidP="00506EE5">
      <w:pPr>
        <w:widowControl w:val="0"/>
        <w:autoSpaceDE w:val="0"/>
        <w:autoSpaceDN w:val="0"/>
        <w:spacing w:after="0" w:line="240" w:lineRule="auto"/>
        <w:ind w:firstLine="709"/>
        <w:jc w:val="both"/>
        <w:rPr>
          <w:rFonts w:ascii="Times New Roman" w:hAnsi="Times New Roman"/>
          <w:spacing w:val="-8"/>
          <w:sz w:val="28"/>
          <w:szCs w:val="28"/>
        </w:rPr>
      </w:pPr>
      <w:r w:rsidRPr="00733A22">
        <w:rPr>
          <w:rFonts w:ascii="Times New Roman" w:hAnsi="Times New Roman"/>
          <w:spacing w:val="-8"/>
          <w:sz w:val="28"/>
          <w:szCs w:val="28"/>
        </w:rPr>
        <w:t>Выдача (направление) электронных документов, являющихся результатом предоставления</w:t>
      </w:r>
      <w:r>
        <w:rPr>
          <w:rFonts w:ascii="Times New Roman" w:hAnsi="Times New Roman"/>
          <w:sz w:val="28"/>
          <w:szCs w:val="28"/>
        </w:rPr>
        <w:t xml:space="preserve"> муниципальной услуги, заявителю осуществляется в день </w:t>
      </w:r>
      <w:r w:rsidRPr="00733A22">
        <w:rPr>
          <w:rFonts w:ascii="Times New Roman" w:hAnsi="Times New Roman"/>
          <w:spacing w:val="-8"/>
          <w:sz w:val="28"/>
          <w:szCs w:val="28"/>
        </w:rPr>
        <w:t>регистрации результата предоставления муниципальной услуги Администрацией.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Pr>
          <w:rFonts w:ascii="Times New Roman" w:eastAsia="Times New Roman" w:hAnsi="Times New Roman"/>
          <w:sz w:val="28"/>
          <w:szCs w:val="28"/>
          <w:lang w:eastAsia="ru-RU"/>
        </w:rPr>
        <w:lastRenderedPageBreak/>
        <w:t>исправления допущенных опечаток и</w:t>
      </w:r>
      <w:r w:rsidR="00733A2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(или) ошибок с изложением сути допущенных опечаток и</w:t>
      </w:r>
      <w:r w:rsidR="00733A2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(или) ошибок и приложением копии документа, содержащего опечатки и</w:t>
      </w:r>
      <w:r w:rsidR="00733A2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(или) ошибки.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3.3.2. В течение 5 (пяти) рабочих дней со дня регистрации заявления об </w:t>
      </w:r>
      <w:r w:rsidRPr="00733A22">
        <w:rPr>
          <w:rFonts w:ascii="Times New Roman" w:eastAsia="Times New Roman" w:hAnsi="Times New Roman"/>
          <w:spacing w:val="-8"/>
          <w:sz w:val="28"/>
          <w:szCs w:val="28"/>
          <w:lang w:eastAsia="ru-RU"/>
        </w:rPr>
        <w:t>исправлении опечаток и</w:t>
      </w:r>
      <w:r w:rsidR="00733A22" w:rsidRPr="00733A22">
        <w:rPr>
          <w:rFonts w:ascii="Times New Roman" w:eastAsia="Times New Roman" w:hAnsi="Times New Roman"/>
          <w:spacing w:val="-8"/>
          <w:sz w:val="28"/>
          <w:szCs w:val="28"/>
          <w:lang w:eastAsia="ru-RU"/>
        </w:rPr>
        <w:t xml:space="preserve"> </w:t>
      </w:r>
      <w:r w:rsidRPr="00733A22">
        <w:rPr>
          <w:rFonts w:ascii="Times New Roman" w:eastAsia="Times New Roman" w:hAnsi="Times New Roman"/>
          <w:spacing w:val="-8"/>
          <w:sz w:val="28"/>
          <w:szCs w:val="28"/>
          <w:lang w:eastAsia="ru-RU"/>
        </w:rPr>
        <w:t>(или) ошибок в выданных в результате предоставления муниципальной</w:t>
      </w:r>
      <w:r>
        <w:rPr>
          <w:rFonts w:ascii="Times New Roman" w:eastAsia="Times New Roman" w:hAnsi="Times New Roman"/>
          <w:sz w:val="28"/>
          <w:szCs w:val="28"/>
          <w:lang w:eastAsia="ru-RU"/>
        </w:rPr>
        <w:t xml:space="preserve"> услуги документах ответственный специалист МКУ ЦМУ ВМР устанавливает наличие опечатки (ошибки) и оформляет результат предоставления муниципальной услуги (документ) с исправленными </w:t>
      </w:r>
      <w:r w:rsidRPr="00733A22">
        <w:rPr>
          <w:rFonts w:ascii="Times New Roman" w:eastAsia="Times New Roman" w:hAnsi="Times New Roman"/>
          <w:spacing w:val="-10"/>
          <w:sz w:val="28"/>
          <w:szCs w:val="28"/>
          <w:lang w:eastAsia="ru-RU"/>
        </w:rPr>
        <w:t>опечатками (ошибками) или направляет заявителю уведомление с обоснованным отказом</w:t>
      </w:r>
      <w:r>
        <w:rPr>
          <w:rFonts w:ascii="Times New Roman" w:eastAsia="Times New Roman" w:hAnsi="Times New Roman"/>
          <w:sz w:val="28"/>
          <w:szCs w:val="28"/>
          <w:lang w:eastAsia="ru-RU"/>
        </w:rPr>
        <w:t xml:space="preserve">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06EE5" w:rsidRDefault="00506EE5" w:rsidP="00733A22">
      <w:pPr>
        <w:widowControl w:val="0"/>
        <w:autoSpaceDE w:val="0"/>
        <w:autoSpaceDN w:val="0"/>
        <w:spacing w:before="120" w:after="12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 Формы контроля за исполнением административного регламента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Порядок осуществления текущего контроля за соблюдением </w:t>
      </w:r>
      <w:r w:rsidR="00733A22">
        <w:rPr>
          <w:rFonts w:ascii="Times New Roman" w:eastAsia="Times New Roman" w:hAnsi="Times New Roman"/>
          <w:sz w:val="28"/>
          <w:szCs w:val="28"/>
          <w:lang w:eastAsia="ru-RU"/>
        </w:rPr>
        <w:br/>
      </w:r>
      <w:r>
        <w:rPr>
          <w:rFonts w:ascii="Times New Roman" w:eastAsia="Times New Roman" w:hAnsi="Times New Roman"/>
          <w:sz w:val="28"/>
          <w:szCs w:val="28"/>
          <w:lang w:eastAsia="ru-RU"/>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Текущий контроль осуществляется ответственными работниками Администрации, МКУ ЦМУ ВМР по каждой процедуре в соответствии </w:t>
      </w:r>
      <w:r w:rsidR="00733A22">
        <w:rPr>
          <w:rFonts w:ascii="Times New Roman" w:eastAsia="Times New Roman" w:hAnsi="Times New Roman"/>
          <w:sz w:val="28"/>
          <w:szCs w:val="28"/>
          <w:lang w:eastAsia="ru-RU"/>
        </w:rPr>
        <w:br/>
      </w:r>
      <w:r>
        <w:rPr>
          <w:rFonts w:ascii="Times New Roman" w:eastAsia="Times New Roman" w:hAnsi="Times New Roman"/>
          <w:sz w:val="28"/>
          <w:szCs w:val="28"/>
          <w:lang w:eastAsia="ru-RU"/>
        </w:rPr>
        <w:t>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МКУ ЦМУ ВМР проверок исполнения положений настоящего регламента, иных нормативных правовых актов.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33A22">
        <w:rPr>
          <w:rFonts w:ascii="Times New Roman" w:eastAsia="Times New Roman" w:hAnsi="Times New Roman"/>
          <w:spacing w:val="-8"/>
          <w:sz w:val="28"/>
          <w:szCs w:val="28"/>
          <w:lang w:eastAsia="ru-RU"/>
        </w:rPr>
        <w:t>В целях осуществления контроля за полнотой и качеством предоставления муниципальной</w:t>
      </w:r>
      <w:r>
        <w:rPr>
          <w:rFonts w:ascii="Times New Roman" w:eastAsia="Times New Roman" w:hAnsi="Times New Roman"/>
          <w:sz w:val="28"/>
          <w:szCs w:val="28"/>
          <w:lang w:eastAsia="ru-RU"/>
        </w:rPr>
        <w:t xml:space="preserve"> услуги проводятся плановые и внеплановые проверки.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проверке могут рассматриваться все вопросы, связанные </w:t>
      </w:r>
      <w:r w:rsidR="00733A22">
        <w:rPr>
          <w:rFonts w:ascii="Times New Roman" w:eastAsia="Times New Roman" w:hAnsi="Times New Roman"/>
          <w:sz w:val="28"/>
          <w:szCs w:val="28"/>
          <w:lang w:eastAsia="ru-RU"/>
        </w:rPr>
        <w:br/>
      </w:r>
      <w:r>
        <w:rPr>
          <w:rFonts w:ascii="Times New Roman" w:eastAsia="Times New Roman" w:hAnsi="Times New Roman"/>
          <w:sz w:val="28"/>
          <w:szCs w:val="28"/>
          <w:lang w:eastAsia="ru-RU"/>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06EE5" w:rsidRPr="00733A22" w:rsidRDefault="00506EE5" w:rsidP="00506EE5">
      <w:pPr>
        <w:widowControl w:val="0"/>
        <w:autoSpaceDE w:val="0"/>
        <w:autoSpaceDN w:val="0"/>
        <w:spacing w:after="0" w:line="240" w:lineRule="auto"/>
        <w:ind w:firstLine="709"/>
        <w:jc w:val="both"/>
        <w:rPr>
          <w:rFonts w:ascii="Times New Roman" w:eastAsia="Times New Roman" w:hAnsi="Times New Roman"/>
          <w:spacing w:val="-6"/>
          <w:sz w:val="28"/>
          <w:szCs w:val="28"/>
          <w:lang w:eastAsia="ru-RU"/>
        </w:rPr>
      </w:pPr>
      <w:r>
        <w:rPr>
          <w:rFonts w:ascii="Times New Roman" w:eastAsia="Times New Roman" w:hAnsi="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733A22">
        <w:rPr>
          <w:rFonts w:ascii="Times New Roman" w:eastAsia="Times New Roman" w:hAnsi="Times New Roman"/>
          <w:spacing w:val="-8"/>
          <w:sz w:val="28"/>
          <w:szCs w:val="28"/>
          <w:lang w:eastAsia="ru-RU"/>
        </w:rPr>
        <w:t xml:space="preserve">проверки. Указанные обращения подлежат регистрации в день их поступления </w:t>
      </w:r>
      <w:r w:rsidR="00733A22">
        <w:rPr>
          <w:rFonts w:ascii="Times New Roman" w:eastAsia="Times New Roman" w:hAnsi="Times New Roman"/>
          <w:spacing w:val="-8"/>
          <w:sz w:val="28"/>
          <w:szCs w:val="28"/>
          <w:lang w:eastAsia="ru-RU"/>
        </w:rPr>
        <w:br/>
      </w:r>
      <w:r w:rsidRPr="00733A22">
        <w:rPr>
          <w:rFonts w:ascii="Times New Roman" w:eastAsia="Times New Roman" w:hAnsi="Times New Roman"/>
          <w:spacing w:val="-6"/>
          <w:sz w:val="28"/>
          <w:szCs w:val="28"/>
          <w:lang w:eastAsia="ru-RU"/>
        </w:rPr>
        <w:t>в системе электронного документооборота и делопроизводства Администрации.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О проведении проверки издается правовой акт Администрации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о проведении проверки исполнения административного регламента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по предоставлению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рассмотрения обращений обратившемуся дается письменный ответ.</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43EA2">
        <w:rPr>
          <w:rFonts w:ascii="Times New Roman" w:eastAsia="Times New Roman" w:hAnsi="Times New Roman"/>
          <w:spacing w:val="-8"/>
          <w:sz w:val="28"/>
          <w:szCs w:val="28"/>
          <w:lang w:eastAsia="ru-RU"/>
        </w:rPr>
        <w:t>Должностные лица, уполномоченные на выполнение административных действий,</w:t>
      </w:r>
      <w:r>
        <w:rPr>
          <w:rFonts w:ascii="Times New Roman" w:eastAsia="Times New Roman" w:hAnsi="Times New Roman"/>
          <w:sz w:val="28"/>
          <w:szCs w:val="28"/>
          <w:lang w:eastAsia="ru-RU"/>
        </w:rPr>
        <w:t xml:space="preserve">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Руководитель Администрации несет ответственность за обеспечение предоставления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Работники Администрации при предоставлении муниципальной услуги несут ответственность:</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 действия (бездействие), влекущие нарушение прав и законных </w:t>
      </w:r>
      <w:r w:rsidRPr="00A43EA2">
        <w:rPr>
          <w:rFonts w:ascii="Times New Roman" w:eastAsia="Times New Roman" w:hAnsi="Times New Roman"/>
          <w:spacing w:val="-8"/>
          <w:sz w:val="28"/>
          <w:szCs w:val="28"/>
          <w:lang w:eastAsia="ru-RU"/>
        </w:rPr>
        <w:t>интересов физических или юридических лиц, индивидуальных предпринимателей.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06EE5" w:rsidRDefault="00506EE5" w:rsidP="00A43EA2">
      <w:pPr>
        <w:autoSpaceDE w:val="0"/>
        <w:autoSpaceDN w:val="0"/>
        <w:adjustRightInd w:val="0"/>
        <w:spacing w:before="120" w:after="0" w:line="240" w:lineRule="auto"/>
        <w:jc w:val="center"/>
        <w:outlineLvl w:val="0"/>
        <w:rPr>
          <w:rFonts w:ascii="Times New Roman" w:hAnsi="Times New Roman"/>
          <w:sz w:val="28"/>
          <w:szCs w:val="28"/>
        </w:rPr>
      </w:pPr>
      <w:r>
        <w:rPr>
          <w:rFonts w:ascii="Times New Roman" w:hAnsi="Times New Roman"/>
          <w:sz w:val="28"/>
          <w:szCs w:val="28"/>
        </w:rPr>
        <w:t>5. Досудебный (внесудебный) порядок обжалования решений</w:t>
      </w:r>
    </w:p>
    <w:p w:rsidR="00506EE5" w:rsidRDefault="00506EE5" w:rsidP="00506EE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06EE5" w:rsidRDefault="00506EE5" w:rsidP="00A43EA2">
      <w:pPr>
        <w:widowControl w:val="0"/>
        <w:autoSpaceDE w:val="0"/>
        <w:autoSpaceDN w:val="0"/>
        <w:spacing w:before="120"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Предметом досудебного (внесудебного) обжалования заявителем </w:t>
      </w:r>
      <w:r w:rsidRPr="00A43EA2">
        <w:rPr>
          <w:rFonts w:ascii="Times New Roman" w:eastAsia="Times New Roman" w:hAnsi="Times New Roman"/>
          <w:spacing w:val="-4"/>
          <w:sz w:val="28"/>
          <w:szCs w:val="28"/>
          <w:lang w:eastAsia="ru-RU"/>
        </w:rPr>
        <w:lastRenderedPageBreak/>
        <w:t xml:space="preserve">решений и действий (бездействия) органа, предоставляющего муниципальную </w:t>
      </w:r>
      <w:r w:rsidRPr="00A43EA2">
        <w:rPr>
          <w:rFonts w:ascii="Times New Roman" w:eastAsia="Times New Roman" w:hAnsi="Times New Roman"/>
          <w:spacing w:val="-8"/>
          <w:sz w:val="28"/>
          <w:szCs w:val="28"/>
          <w:lang w:eastAsia="ru-RU"/>
        </w:rPr>
        <w:t>услугу, должностного лица органа, предоставляющего муниципальную услугу, либо муниципального</w:t>
      </w:r>
      <w:r>
        <w:rPr>
          <w:rFonts w:ascii="Times New Roman" w:eastAsia="Times New Roman" w:hAnsi="Times New Roman"/>
          <w:sz w:val="28"/>
          <w:szCs w:val="28"/>
          <w:lang w:eastAsia="ru-RU"/>
        </w:rPr>
        <w:t xml:space="preserve"> служащего, многофункционального центра, работника многофункционального центра являются</w:t>
      </w:r>
      <w:r>
        <w:t xml:space="preserve"> </w:t>
      </w:r>
      <w:r>
        <w:rPr>
          <w:rFonts w:ascii="Times New Roman" w:eastAsia="Times New Roman" w:hAnsi="Times New Roman"/>
          <w:sz w:val="28"/>
          <w:szCs w:val="28"/>
          <w:lang w:eastAsia="ru-RU"/>
        </w:rPr>
        <w:t>в том числе следующие случаи: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нарушение срока предоставления муниципальной услуги.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A43EA2">
        <w:rPr>
          <w:rFonts w:ascii="Times New Roman" w:eastAsia="Times New Roman" w:hAnsi="Times New Roman"/>
          <w:spacing w:val="-12"/>
          <w:sz w:val="28"/>
          <w:szCs w:val="28"/>
          <w:lang w:eastAsia="ru-RU"/>
        </w:rPr>
        <w:t>многофункционального центра возможно в случае, если на многофункциональный центр, решения</w:t>
      </w:r>
      <w:r>
        <w:rPr>
          <w:rFonts w:ascii="Times New Roman" w:eastAsia="Times New Roman" w:hAnsi="Times New Roman"/>
          <w:sz w:val="28"/>
          <w:szCs w:val="28"/>
          <w:lang w:eastAsia="ru-RU"/>
        </w:rPr>
        <w:t xml:space="preserve">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06EE5" w:rsidRPr="00A43EA2" w:rsidRDefault="00506EE5" w:rsidP="00506EE5">
      <w:pPr>
        <w:widowControl w:val="0"/>
        <w:autoSpaceDE w:val="0"/>
        <w:autoSpaceDN w:val="0"/>
        <w:spacing w:after="0" w:line="240" w:lineRule="auto"/>
        <w:ind w:firstLine="709"/>
        <w:jc w:val="both"/>
        <w:rPr>
          <w:rFonts w:ascii="Times New Roman" w:eastAsia="Times New Roman" w:hAnsi="Times New Roman"/>
          <w:spacing w:val="-8"/>
          <w:sz w:val="28"/>
          <w:szCs w:val="28"/>
          <w:lang w:eastAsia="ru-RU"/>
        </w:rPr>
      </w:pPr>
      <w:r>
        <w:rPr>
          <w:rFonts w:ascii="Times New Roman" w:eastAsia="Times New Roman" w:hAnsi="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43EA2">
        <w:rPr>
          <w:rFonts w:ascii="Times New Roman" w:eastAsia="Times New Roman" w:hAnsi="Times New Roman"/>
          <w:spacing w:val="-8"/>
          <w:sz w:val="28"/>
          <w:szCs w:val="28"/>
          <w:lang w:eastAsia="ru-RU"/>
        </w:rPr>
        <w:t>правовыми актами Ленинградской области для предоставления муниципальной услуги, у заявителя;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соответствии с ними иными нормативными правовыми актами Российской Федерации, нормативными правовыми актами Ленинградской области.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A43EA2">
        <w:rPr>
          <w:rFonts w:ascii="Times New Roman" w:eastAsia="Times New Roman" w:hAnsi="Times New Roman"/>
          <w:spacing w:val="-10"/>
          <w:sz w:val="28"/>
          <w:szCs w:val="28"/>
          <w:lang w:eastAsia="ru-RU"/>
        </w:rPr>
        <w:t>многофункционального центра возможно в случае, если на многофункциональный центр</w:t>
      </w:r>
      <w:r>
        <w:rPr>
          <w:rFonts w:ascii="Times New Roman" w:eastAsia="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Pr>
          <w:rFonts w:ascii="Times New Roman" w:eastAsia="Times New Roman" w:hAnsi="Times New Roman"/>
          <w:sz w:val="28"/>
          <w:szCs w:val="28"/>
          <w:lang w:eastAsia="ru-RU"/>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A43EA2">
        <w:rPr>
          <w:rFonts w:ascii="Times New Roman" w:eastAsia="Times New Roman" w:hAnsi="Times New Roman"/>
          <w:spacing w:val="-10"/>
          <w:sz w:val="28"/>
          <w:szCs w:val="28"/>
          <w:lang w:eastAsia="ru-RU"/>
        </w:rPr>
        <w:t>многофункционального центра возможно в случае, если на многофункциональный центр</w:t>
      </w:r>
      <w:r>
        <w:rPr>
          <w:rFonts w:ascii="Times New Roman" w:eastAsia="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A43EA2">
        <w:rPr>
          <w:rFonts w:ascii="Times New Roman" w:eastAsia="Times New Roman" w:hAnsi="Times New Roman"/>
          <w:spacing w:val="-6"/>
          <w:sz w:val="28"/>
          <w:szCs w:val="28"/>
          <w:lang w:eastAsia="ru-RU"/>
        </w:rPr>
        <w:t>бездействия) многофункционального центра, работника многофункционального центра</w:t>
      </w:r>
      <w:r>
        <w:rPr>
          <w:rFonts w:ascii="Times New Roman" w:eastAsia="Times New Roman" w:hAnsi="Times New Roman"/>
          <w:sz w:val="28"/>
          <w:szCs w:val="28"/>
          <w:lang w:eastAsia="ru-RU"/>
        </w:rPr>
        <w:t xml:space="preserve"> возможно в случае, если на многофункциональный центр, решения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действия (бездействие) которого обжалуются, возложена функция </w:t>
      </w:r>
      <w:r w:rsidR="00A43EA2">
        <w:rPr>
          <w:rFonts w:ascii="Times New Roman" w:eastAsia="Times New Roman" w:hAnsi="Times New Roman"/>
          <w:sz w:val="28"/>
          <w:szCs w:val="28"/>
          <w:lang w:eastAsia="ru-RU"/>
        </w:rPr>
        <w:br/>
      </w:r>
      <w:r w:rsidRPr="00A43EA2">
        <w:rPr>
          <w:rFonts w:ascii="Times New Roman" w:eastAsia="Times New Roman" w:hAnsi="Times New Roman"/>
          <w:spacing w:val="-8"/>
          <w:sz w:val="28"/>
          <w:szCs w:val="28"/>
          <w:lang w:eastAsia="ru-RU"/>
        </w:rPr>
        <w:t xml:space="preserve">по предоставлению соответствующих муниципальных услуг в полном объеме </w:t>
      </w:r>
      <w:r w:rsidR="00A43EA2">
        <w:rPr>
          <w:rFonts w:ascii="Times New Roman" w:eastAsia="Times New Roman" w:hAnsi="Times New Roman"/>
          <w:spacing w:val="-8"/>
          <w:sz w:val="28"/>
          <w:szCs w:val="28"/>
          <w:lang w:eastAsia="ru-RU"/>
        </w:rPr>
        <w:br/>
      </w:r>
      <w:r w:rsidRPr="00A43EA2">
        <w:rPr>
          <w:rFonts w:ascii="Times New Roman" w:eastAsia="Times New Roman" w:hAnsi="Times New Roman"/>
          <w:spacing w:val="-8"/>
          <w:sz w:val="28"/>
          <w:szCs w:val="28"/>
          <w:lang w:eastAsia="ru-RU"/>
        </w:rPr>
        <w:t>в порядке, определенном</w:t>
      </w:r>
      <w:r>
        <w:rPr>
          <w:rFonts w:ascii="Times New Roman" w:eastAsia="Times New Roman" w:hAnsi="Times New Roman"/>
          <w:sz w:val="28"/>
          <w:szCs w:val="28"/>
          <w:lang w:eastAsia="ru-RU"/>
        </w:rPr>
        <w:t xml:space="preserve"> частью 1.3 статьи 16 Федерального закона № 210-ФЗ.</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5.3. Жалоба подается в письменной форме на бумажном носителе,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действия (бездействие) руководителя органа, предоставляющего муниципальную услугу, подаются в вышестоящий орган (при его наличии) </w:t>
      </w:r>
      <w:r w:rsidRPr="00A43EA2">
        <w:rPr>
          <w:rFonts w:ascii="Times New Roman" w:eastAsia="Times New Roman" w:hAnsi="Times New Roman"/>
          <w:spacing w:val="-6"/>
          <w:sz w:val="28"/>
          <w:szCs w:val="28"/>
          <w:lang w:eastAsia="ru-RU"/>
        </w:rPr>
        <w:t>либо в случае его отсутствия рассматриваются непосредственно руководителем органа, предоставляющего</w:t>
      </w:r>
      <w:r>
        <w:rPr>
          <w:rFonts w:ascii="Times New Roman" w:eastAsia="Times New Roman" w:hAnsi="Times New Roman"/>
          <w:sz w:val="28"/>
          <w:szCs w:val="28"/>
          <w:lang w:eastAsia="ru-RU"/>
        </w:rPr>
        <w:t xml:space="preserve"> муниципальную услугу. Жалобы на решения </w:t>
      </w:r>
      <w:r w:rsidR="00A43EA2">
        <w:rPr>
          <w:rFonts w:ascii="Times New Roman" w:eastAsia="Times New Roman" w:hAnsi="Times New Roman"/>
          <w:sz w:val="28"/>
          <w:szCs w:val="28"/>
          <w:lang w:eastAsia="ru-RU"/>
        </w:rPr>
        <w:br/>
      </w:r>
      <w:r w:rsidRPr="00A43EA2">
        <w:rPr>
          <w:rFonts w:ascii="Times New Roman" w:eastAsia="Times New Roman" w:hAnsi="Times New Roman"/>
          <w:spacing w:val="-6"/>
          <w:sz w:val="28"/>
          <w:szCs w:val="28"/>
          <w:lang w:eastAsia="ru-RU"/>
        </w:rPr>
        <w:t>и действия (бездействие) работника ГБУ ЛО «МФЦ» подаются руководителю многофункционального</w:t>
      </w:r>
      <w:r>
        <w:rPr>
          <w:rFonts w:ascii="Times New Roman" w:eastAsia="Times New Roman" w:hAnsi="Times New Roman"/>
          <w:sz w:val="28"/>
          <w:szCs w:val="28"/>
          <w:lang w:eastAsia="ru-RU"/>
        </w:rPr>
        <w:t xml:space="preserve"> центра. Жалобы на решения и действия (бездействие) ГБУ ЛО «МФЦ» подаются учредителю ГБУ ЛО «МФЦ» или должностному </w:t>
      </w:r>
      <w:r>
        <w:rPr>
          <w:rFonts w:ascii="Times New Roman" w:eastAsia="Times New Roman" w:hAnsi="Times New Roman"/>
          <w:sz w:val="28"/>
          <w:szCs w:val="28"/>
          <w:lang w:eastAsia="ru-RU"/>
        </w:rPr>
        <w:lastRenderedPageBreak/>
        <w:t>лицу, уполномоченному нормативным правовым актом Ленинградской области.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43EA2">
        <w:rPr>
          <w:rFonts w:ascii="Times New Roman" w:eastAsia="Times New Roman" w:hAnsi="Times New Roman"/>
          <w:spacing w:val="-10"/>
          <w:sz w:val="28"/>
          <w:szCs w:val="28"/>
          <w:lang w:eastAsia="ru-RU"/>
        </w:rPr>
        <w:t>Жалоба на решения и действия (бездействие) органа, предоставляющего муниципальную</w:t>
      </w:r>
      <w:r>
        <w:rPr>
          <w:rFonts w:ascii="Times New Roman" w:eastAsia="Times New Roman" w:hAnsi="Times New Roman"/>
          <w:sz w:val="28"/>
          <w:szCs w:val="28"/>
          <w:lang w:eastAsia="ru-RU"/>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действия (бездействие) многофункционального центра, работника многофункционального центра может быть направлена по почте,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а также может быть принята при личном приеме заявителя.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B612D">
          <w:rPr>
            <w:rStyle w:val="a6"/>
            <w:rFonts w:ascii="Times New Roman" w:eastAsia="Times New Roman" w:hAnsi="Times New Roman"/>
            <w:color w:val="000000"/>
            <w:sz w:val="28"/>
            <w:szCs w:val="28"/>
            <w:u w:val="none"/>
            <w:lang w:eastAsia="ru-RU"/>
          </w:rPr>
          <w:t>ч. 5 ст. 11.2</w:t>
        </w:r>
      </w:hyperlink>
      <w:r>
        <w:rPr>
          <w:rFonts w:ascii="Times New Roman" w:eastAsia="Times New Roman" w:hAnsi="Times New Roman"/>
          <w:sz w:val="28"/>
          <w:szCs w:val="28"/>
          <w:lang w:eastAsia="ru-RU"/>
        </w:rPr>
        <w:t xml:space="preserve"> Федерального закона № 210-ФЗ.</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письменной жалобе в обязательном порядке указываются: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и почтовый адрес, по которым должен быть направлен ответ заявителю;</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доводы, на основании которых заявитель не согласен с решением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B612D">
          <w:rPr>
            <w:rStyle w:val="a6"/>
            <w:rFonts w:ascii="Times New Roman" w:eastAsia="Times New Roman" w:hAnsi="Times New Roman"/>
            <w:color w:val="000000"/>
            <w:sz w:val="28"/>
            <w:szCs w:val="28"/>
            <w:u w:val="none"/>
            <w:lang w:eastAsia="ru-RU"/>
          </w:rPr>
          <w:t>ст. 11.1</w:t>
        </w:r>
      </w:hyperlink>
      <w:r>
        <w:rPr>
          <w:rFonts w:ascii="Times New Roman" w:eastAsia="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w:t>
      </w:r>
      <w:r>
        <w:rPr>
          <w:rFonts w:ascii="Times New Roman" w:eastAsia="Times New Roman" w:hAnsi="Times New Roman"/>
          <w:sz w:val="28"/>
          <w:szCs w:val="28"/>
          <w:lang w:eastAsia="ru-RU"/>
        </w:rPr>
        <w:lastRenderedPageBreak/>
        <w:t>указанные информация и документы не содержат сведений, составляющих государственную или иную охраняемую тайну.</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результате предоставления муниципальной услуги документах, возврата </w:t>
      </w:r>
      <w:r w:rsidRPr="00A43EA2">
        <w:rPr>
          <w:rFonts w:ascii="Times New Roman" w:eastAsia="Times New Roman" w:hAnsi="Times New Roman"/>
          <w:spacing w:val="-10"/>
          <w:sz w:val="28"/>
          <w:szCs w:val="28"/>
          <w:lang w:eastAsia="ru-RU"/>
        </w:rPr>
        <w:t>заявителю денежных средств, взимание которых не предусмотрено нормативными правовыми актами</w:t>
      </w:r>
      <w:r>
        <w:rPr>
          <w:rFonts w:ascii="Times New Roman" w:eastAsia="Times New Roman" w:hAnsi="Times New Roman"/>
          <w:sz w:val="28"/>
          <w:szCs w:val="28"/>
          <w:lang w:eastAsia="ru-RU"/>
        </w:rPr>
        <w:t xml:space="preserve"> Российской Федерации, нормативными правовыми актами Ленинградской области, муниципальными правовыми актами; </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удовлетворении жалобы отказывается.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по рассмотрению жалоб, незамедлительно направляют имеющиеся материалы в органы прокуратуры.</w:t>
      </w:r>
    </w:p>
    <w:p w:rsidR="00506EE5" w:rsidRDefault="00506EE5" w:rsidP="00506EE5">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 Особенности выполнения административных процедур</w:t>
      </w:r>
    </w:p>
    <w:p w:rsidR="00506EE5" w:rsidRDefault="00506EE5" w:rsidP="00506EE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многофункциональных центрах</w:t>
      </w:r>
    </w:p>
    <w:p w:rsidR="00506EE5" w:rsidRPr="00A43EA2" w:rsidRDefault="00506EE5" w:rsidP="00A43EA2">
      <w:pPr>
        <w:widowControl w:val="0"/>
        <w:autoSpaceDE w:val="0"/>
        <w:autoSpaceDN w:val="0"/>
        <w:spacing w:before="120" w:after="0" w:line="240" w:lineRule="auto"/>
        <w:ind w:firstLine="709"/>
        <w:jc w:val="both"/>
        <w:rPr>
          <w:rFonts w:ascii="Times New Roman" w:eastAsia="Times New Roman" w:hAnsi="Times New Roman"/>
          <w:spacing w:val="-10"/>
          <w:sz w:val="28"/>
          <w:szCs w:val="28"/>
          <w:lang w:eastAsia="ru-RU"/>
        </w:rPr>
      </w:pPr>
      <w:r>
        <w:rPr>
          <w:rFonts w:ascii="Times New Roman" w:eastAsia="Times New Roman" w:hAnsi="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Pr="00A43EA2">
        <w:rPr>
          <w:rFonts w:ascii="Times New Roman" w:eastAsia="Times New Roman" w:hAnsi="Times New Roman"/>
          <w:spacing w:val="-10"/>
          <w:sz w:val="28"/>
          <w:szCs w:val="28"/>
          <w:lang w:eastAsia="ru-RU"/>
        </w:rPr>
        <w:t>в силу соглашения о взаимодействии между ГБУ ЛО «МФЦ» и Администрацией.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6.2. В случае подачи документов в Администрацию посредством МФЦ </w:t>
      </w:r>
      <w:r>
        <w:rPr>
          <w:rFonts w:ascii="Times New Roman" w:eastAsia="Times New Roman" w:hAnsi="Times New Roman"/>
          <w:sz w:val="28"/>
          <w:szCs w:val="28"/>
          <w:lang w:eastAsia="ru-RU"/>
        </w:rPr>
        <w:lastRenderedPageBreak/>
        <w:t>специалист МФЦ, осуществляющий прием документов, представленных для получения государственной услуги, выполняет следующие действия: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определяет предмет обращения;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проводит проверку правильности заполнения обращения;</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проводит проверку укомплектованности пакета документов;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506EE5" w:rsidRPr="00A43EA2" w:rsidRDefault="00506EE5" w:rsidP="00506EE5">
      <w:pPr>
        <w:widowControl w:val="0"/>
        <w:autoSpaceDE w:val="0"/>
        <w:autoSpaceDN w:val="0"/>
        <w:spacing w:after="0" w:line="240" w:lineRule="auto"/>
        <w:ind w:firstLine="709"/>
        <w:jc w:val="both"/>
        <w:rPr>
          <w:rFonts w:ascii="Times New Roman" w:eastAsia="Times New Roman" w:hAnsi="Times New Roman"/>
          <w:spacing w:val="-8"/>
          <w:sz w:val="28"/>
          <w:szCs w:val="28"/>
          <w:lang w:eastAsia="ru-RU"/>
        </w:rPr>
      </w:pPr>
      <w:r w:rsidRPr="00A43EA2">
        <w:rPr>
          <w:rFonts w:ascii="Times New Roman" w:eastAsia="Times New Roman" w:hAnsi="Times New Roman"/>
          <w:spacing w:val="-8"/>
          <w:sz w:val="28"/>
          <w:szCs w:val="28"/>
          <w:lang w:eastAsia="ru-RU"/>
        </w:rPr>
        <w:t>ж) направляет копии документов и реестр документов в Администрацию:</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сотрудник МКУ ЦМУ ВМР,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и времени телефонного звонка или посредством смс-информирования), </w:t>
      </w:r>
      <w:r w:rsidR="00A43EA2">
        <w:rPr>
          <w:rFonts w:ascii="Times New Roman" w:eastAsia="Times New Roman" w:hAnsi="Times New Roman"/>
          <w:sz w:val="28"/>
          <w:szCs w:val="28"/>
          <w:lang w:eastAsia="ru-RU"/>
        </w:rPr>
        <w:br/>
      </w:r>
      <w:r>
        <w:rPr>
          <w:rFonts w:ascii="Times New Roman" w:eastAsia="Times New Roman" w:hAnsi="Times New Roman"/>
          <w:sz w:val="28"/>
          <w:szCs w:val="28"/>
          <w:lang w:eastAsia="ru-RU"/>
        </w:rPr>
        <w:t>а также о возможности получения документов в МФЦ.</w:t>
      </w:r>
    </w:p>
    <w:p w:rsidR="00506EE5" w:rsidRDefault="00506EE5"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5" w:name="P588"/>
      <w:bookmarkEnd w:id="15"/>
      <w:r>
        <w:rPr>
          <w:rFonts w:ascii="Times New Roman" w:eastAsia="Times New Roman" w:hAnsi="Times New Roman"/>
          <w:sz w:val="28"/>
          <w:szCs w:val="28"/>
          <w:lang w:eastAsia="ru-RU"/>
        </w:rPr>
        <w:lastRenderedPageBreak/>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3EA2" w:rsidRDefault="00A43EA2"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43EA2" w:rsidRDefault="00A43EA2" w:rsidP="00506EE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43EA2" w:rsidRPr="00506EE5" w:rsidRDefault="00A43EA2" w:rsidP="00A43EA2">
      <w:pPr>
        <w:widowControl w:val="0"/>
        <w:autoSpaceDE w:val="0"/>
        <w:autoSpaceDN w:val="0"/>
        <w:spacing w:after="0" w:line="240" w:lineRule="auto"/>
        <w:ind w:firstLine="709"/>
        <w:jc w:val="center"/>
        <w:rPr>
          <w:rFonts w:ascii="Times New Roman" w:hAnsi="Times New Roman"/>
          <w:sz w:val="28"/>
          <w:szCs w:val="28"/>
        </w:rPr>
      </w:pPr>
      <w:r>
        <w:rPr>
          <w:rFonts w:ascii="Times New Roman" w:eastAsia="Times New Roman" w:hAnsi="Times New Roman"/>
          <w:sz w:val="28"/>
          <w:szCs w:val="28"/>
          <w:lang w:eastAsia="ru-RU"/>
        </w:rPr>
        <w:t>_____________</w:t>
      </w:r>
    </w:p>
    <w:p w:rsidR="00506EE5" w:rsidRDefault="00506EE5" w:rsidP="00506EE5">
      <w:pPr>
        <w:rPr>
          <w:rFonts w:ascii="Times New Roman" w:hAnsi="Times New Roman"/>
          <w:sz w:val="28"/>
          <w:szCs w:val="28"/>
        </w:rPr>
      </w:pPr>
    </w:p>
    <w:p w:rsidR="00506EE5" w:rsidRDefault="00506EE5" w:rsidP="00506EE5">
      <w:pPr>
        <w:spacing w:after="0"/>
        <w:rPr>
          <w:rFonts w:ascii="Times New Roman" w:hAnsi="Times New Roman"/>
          <w:sz w:val="28"/>
          <w:szCs w:val="28"/>
        </w:rPr>
        <w:sectPr w:rsidR="00506EE5" w:rsidSect="005B612D">
          <w:headerReference w:type="default" r:id="rId18"/>
          <w:headerReference w:type="first" r:id="rId19"/>
          <w:pgSz w:w="11905" w:h="16838"/>
          <w:pgMar w:top="1134" w:right="850" w:bottom="1134" w:left="1701" w:header="720" w:footer="720" w:gutter="0"/>
          <w:cols w:space="720"/>
          <w:titlePg/>
          <w:docGrid w:linePitch="299"/>
        </w:sectPr>
      </w:pPr>
    </w:p>
    <w:p w:rsidR="00506EE5" w:rsidRPr="005B612D" w:rsidRDefault="00506EE5" w:rsidP="00506EE5">
      <w:pPr>
        <w:widowControl w:val="0"/>
        <w:autoSpaceDE w:val="0"/>
        <w:autoSpaceDN w:val="0"/>
        <w:adjustRightInd w:val="0"/>
        <w:spacing w:after="0" w:line="240" w:lineRule="auto"/>
        <w:jc w:val="right"/>
        <w:outlineLvl w:val="1"/>
        <w:rPr>
          <w:rFonts w:ascii="Times New Roman" w:hAnsi="Times New Roman"/>
          <w:i/>
          <w:sz w:val="28"/>
          <w:szCs w:val="28"/>
        </w:rPr>
      </w:pPr>
      <w:bookmarkStart w:id="16" w:name="Par508"/>
      <w:bookmarkEnd w:id="16"/>
      <w:r w:rsidRPr="005B612D">
        <w:rPr>
          <w:rFonts w:ascii="Times New Roman" w:hAnsi="Times New Roman"/>
          <w:i/>
          <w:sz w:val="28"/>
          <w:szCs w:val="28"/>
        </w:rPr>
        <w:lastRenderedPageBreak/>
        <w:t xml:space="preserve">Приложение </w:t>
      </w:r>
      <w:r w:rsidR="00C92341">
        <w:rPr>
          <w:rFonts w:ascii="Times New Roman" w:hAnsi="Times New Roman"/>
          <w:i/>
          <w:sz w:val="28"/>
          <w:szCs w:val="28"/>
        </w:rPr>
        <w:t>1</w:t>
      </w:r>
    </w:p>
    <w:p w:rsidR="00506EE5" w:rsidRPr="005B612D" w:rsidRDefault="00506EE5" w:rsidP="00506EE5">
      <w:pPr>
        <w:widowControl w:val="0"/>
        <w:autoSpaceDE w:val="0"/>
        <w:autoSpaceDN w:val="0"/>
        <w:adjustRightInd w:val="0"/>
        <w:spacing w:after="0" w:line="240" w:lineRule="auto"/>
        <w:jc w:val="right"/>
        <w:rPr>
          <w:rFonts w:ascii="Times New Roman" w:hAnsi="Times New Roman"/>
          <w:i/>
          <w:sz w:val="28"/>
          <w:szCs w:val="28"/>
        </w:rPr>
      </w:pPr>
      <w:r w:rsidRPr="005B612D">
        <w:rPr>
          <w:rFonts w:ascii="Times New Roman" w:hAnsi="Times New Roman"/>
          <w:i/>
          <w:sz w:val="28"/>
          <w:szCs w:val="28"/>
        </w:rPr>
        <w:t>к административному регламенту</w:t>
      </w:r>
    </w:p>
    <w:p w:rsidR="00506EE5" w:rsidRDefault="00506EE5" w:rsidP="00506EE5">
      <w:pPr>
        <w:spacing w:after="0" w:line="240" w:lineRule="auto"/>
        <w:jc w:val="right"/>
        <w:rPr>
          <w:rFonts w:ascii="Times New Roman" w:hAnsi="Times New Roman"/>
          <w:sz w:val="24"/>
          <w:szCs w:val="24"/>
        </w:rPr>
      </w:pPr>
    </w:p>
    <w:p w:rsidR="00506EE5" w:rsidRDefault="00C92341"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Администрацию </w:t>
      </w:r>
      <w:r w:rsidR="00506EE5">
        <w:rPr>
          <w:rFonts w:ascii="Times New Roman" w:eastAsia="Times New Roman" w:hAnsi="Times New Roman"/>
          <w:sz w:val="24"/>
          <w:szCs w:val="24"/>
          <w:lang w:eastAsia="ru-RU"/>
        </w:rPr>
        <w:t>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0"/>
          <w:szCs w:val="20"/>
          <w:lang w:eastAsia="ru-RU"/>
        </w:rPr>
        <w:t>фамилия, имя, отчество(при наличии),</w:t>
      </w:r>
    </w:p>
    <w:p w:rsidR="00506EE5" w:rsidRDefault="00506EE5" w:rsidP="00506EE5">
      <w:pPr>
        <w:widowControl w:val="0"/>
        <w:autoSpaceDE w:val="0"/>
        <w:autoSpaceDN w:val="0"/>
        <w:adjustRightInd w:val="0"/>
        <w:spacing w:after="0" w:line="240" w:lineRule="auto"/>
        <w:ind w:left="2694"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место жительства заявителя, реквизиты документа, удостоверяющего личность</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0"/>
          <w:szCs w:val="20"/>
          <w:lang w:eastAsia="ru-RU"/>
        </w:rPr>
      </w:pPr>
      <w:r>
        <w:rPr>
          <w:rFonts w:ascii="Times New Roman" w:eastAsia="Times New Roman" w:hAnsi="Times New Roman"/>
          <w:sz w:val="20"/>
          <w:szCs w:val="20"/>
          <w:lang w:eastAsia="ru-RU"/>
        </w:rPr>
        <w:t>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почтовый адрес, адрес электронной почты, номер телефона для связи с заявителем или представителем заявителя </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w:t>
      </w:r>
    </w:p>
    <w:p w:rsidR="00506EE5" w:rsidRDefault="00506EE5" w:rsidP="00506EE5">
      <w:pPr>
        <w:widowControl w:val="0"/>
        <w:autoSpaceDE w:val="0"/>
        <w:autoSpaceDN w:val="0"/>
        <w:adjustRightInd w:val="0"/>
        <w:spacing w:after="0" w:line="240" w:lineRule="auto"/>
        <w:ind w:left="3402" w:firstLine="6"/>
        <w:rPr>
          <w:rFonts w:ascii="Times New Roman" w:eastAsia="Times New Roman" w:hAnsi="Times New Roman"/>
          <w:sz w:val="24"/>
          <w:szCs w:val="24"/>
          <w:lang w:eastAsia="ru-RU"/>
        </w:rPr>
      </w:pPr>
      <w:r>
        <w:rPr>
          <w:rFonts w:ascii="Times New Roman" w:hAnsi="Times New Roman"/>
          <w:sz w:val="24"/>
          <w:szCs w:val="24"/>
        </w:rPr>
        <w:t>сведения о том, что заявитель является инвалидом (в случае если заявление подается инвалидом)</w:t>
      </w:r>
    </w:p>
    <w:p w:rsidR="00506EE5" w:rsidRDefault="00506EE5" w:rsidP="00506EE5">
      <w:pPr>
        <w:autoSpaceDE w:val="0"/>
        <w:autoSpaceDN w:val="0"/>
        <w:adjustRightInd w:val="0"/>
        <w:spacing w:after="0" w:line="240" w:lineRule="auto"/>
        <w:ind w:left="3402" w:firstLine="6"/>
        <w:rPr>
          <w:rFonts w:ascii="Times New Roman" w:hAnsi="Times New Roman"/>
          <w:sz w:val="24"/>
          <w:szCs w:val="24"/>
        </w:rPr>
      </w:pPr>
      <w:r>
        <w:rPr>
          <w:rFonts w:ascii="Times New Roman" w:hAnsi="Times New Roman"/>
          <w:sz w:val="24"/>
          <w:szCs w:val="24"/>
        </w:rPr>
        <w:t xml:space="preserve"> </w:t>
      </w:r>
    </w:p>
    <w:p w:rsidR="00506EE5" w:rsidRDefault="00506EE5" w:rsidP="00506EE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ЗАЯВЛЕНИЕ</w:t>
      </w:r>
    </w:p>
    <w:p w:rsidR="00506EE5" w:rsidRDefault="00C92341" w:rsidP="00506EE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 использовании</w:t>
      </w:r>
      <w:r w:rsidR="00506EE5">
        <w:rPr>
          <w:rFonts w:ascii="Times New Roman" w:hAnsi="Times New Roman"/>
          <w:sz w:val="24"/>
          <w:szCs w:val="24"/>
        </w:rPr>
        <w:t xml:space="preserve">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506EE5" w:rsidRDefault="00506EE5" w:rsidP="00506EE5">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 xml:space="preserve">Прошу </w:t>
      </w:r>
      <w:r w:rsidR="00C92341">
        <w:rPr>
          <w:rFonts w:ascii="Times New Roman" w:hAnsi="Times New Roman"/>
          <w:sz w:val="24"/>
          <w:szCs w:val="24"/>
        </w:rPr>
        <w:t>принять решение об использовании</w:t>
      </w:r>
      <w:r>
        <w:rPr>
          <w:rFonts w:ascii="Times New Roman" w:hAnsi="Times New Roman"/>
          <w:sz w:val="24"/>
          <w:szCs w:val="24"/>
        </w:rPr>
        <w:t xml:space="preserve"> земель или земельного участка: _____________________________________________________________________________</w:t>
      </w:r>
    </w:p>
    <w:p w:rsidR="00506EE5" w:rsidRDefault="00506EE5" w:rsidP="00506EE5">
      <w:pPr>
        <w:autoSpaceDE w:val="0"/>
        <w:autoSpaceDN w:val="0"/>
        <w:adjustRightInd w:val="0"/>
        <w:spacing w:after="0" w:line="240" w:lineRule="auto"/>
        <w:jc w:val="center"/>
        <w:rPr>
          <w:rFonts w:ascii="Times New Roman" w:hAnsi="Times New Roman"/>
        </w:rPr>
      </w:pPr>
      <w:r>
        <w:rPr>
          <w:rFonts w:ascii="Times New Roman" w:hAnsi="Times New Roman"/>
        </w:rPr>
        <w:t>(указать кадастровый номер земельного участка в случае, если планируется использование всего земельного участка или его части)</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для размещения _______________________________________________________________</w:t>
      </w:r>
    </w:p>
    <w:p w:rsidR="00506EE5" w:rsidRDefault="00506EE5" w:rsidP="00506EE5">
      <w:pPr>
        <w:autoSpaceDE w:val="0"/>
        <w:autoSpaceDN w:val="0"/>
        <w:adjustRightInd w:val="0"/>
        <w:spacing w:after="0" w:line="240" w:lineRule="auto"/>
        <w:ind w:left="1416" w:firstLine="708"/>
        <w:jc w:val="center"/>
        <w:rPr>
          <w:rFonts w:ascii="Times New Roman" w:hAnsi="Times New Roman"/>
        </w:rPr>
      </w:pPr>
      <w:r>
        <w:rPr>
          <w:rFonts w:ascii="Times New Roman" w:hAnsi="Times New Roman"/>
        </w:rPr>
        <w:t>(указывается вид объекта в соответствии со ст. 39.36-1 Земельного кодекса РФ)</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 использования земель или земельного участка:________________________________</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более срока, установленного нормативным правовым актом ОМСУ)</w:t>
      </w:r>
    </w:p>
    <w:p w:rsidR="00506EE5" w:rsidRDefault="00506EE5" w:rsidP="00506EE5">
      <w:pPr>
        <w:autoSpaceDE w:val="0"/>
        <w:autoSpaceDN w:val="0"/>
        <w:adjustRightInd w:val="0"/>
        <w:spacing w:after="0" w:line="240" w:lineRule="auto"/>
        <w:rPr>
          <w:rFonts w:ascii="Times New Roman" w:hAnsi="Times New Roman"/>
          <w:sz w:val="24"/>
          <w:szCs w:val="24"/>
        </w:rPr>
      </w:pP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Сведения о площади земель или земельного участка для размещения гаража: _____________________________________________________________________________</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Параметры гаража:_____________________________________________________________</w:t>
      </w:r>
    </w:p>
    <w:p w:rsidR="00506EE5" w:rsidRDefault="00506EE5" w:rsidP="00506EE5">
      <w:pPr>
        <w:autoSpaceDE w:val="0"/>
        <w:autoSpaceDN w:val="0"/>
        <w:adjustRightInd w:val="0"/>
        <w:spacing w:after="0" w:line="240" w:lineRule="auto"/>
        <w:rPr>
          <w:rFonts w:ascii="Times New Roman" w:hAnsi="Times New Roman"/>
          <w:sz w:val="24"/>
          <w:szCs w:val="24"/>
        </w:rPr>
      </w:pP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 ___________ 20__ г.</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(дата подачи заявления)            ___________________                   ______________________</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(подпись заявителя)                            (полностью Ф.И.О.)</w:t>
      </w:r>
    </w:p>
    <w:p w:rsidR="00506EE5" w:rsidRDefault="00506EE5" w:rsidP="00506EE5">
      <w:pPr>
        <w:autoSpaceDE w:val="0"/>
        <w:autoSpaceDN w:val="0"/>
        <w:adjustRightInd w:val="0"/>
        <w:spacing w:after="0" w:line="240" w:lineRule="auto"/>
        <w:rPr>
          <w:rFonts w:ascii="Times New Roman" w:hAnsi="Times New Roman"/>
          <w:sz w:val="24"/>
          <w:szCs w:val="24"/>
        </w:rPr>
      </w:pPr>
    </w:p>
    <w:p w:rsidR="00506EE5" w:rsidRDefault="00506EE5" w:rsidP="00506EE5">
      <w:pPr>
        <w:autoSpaceDE w:val="0"/>
        <w:autoSpaceDN w:val="0"/>
        <w:adjustRightInd w:val="0"/>
        <w:spacing w:after="0" w:line="240" w:lineRule="auto"/>
        <w:ind w:right="283"/>
        <w:rPr>
          <w:rFonts w:ascii="Times New Roman" w:hAnsi="Times New Roman"/>
          <w:sz w:val="24"/>
          <w:szCs w:val="24"/>
        </w:rPr>
      </w:pPr>
      <w:r>
        <w:rPr>
          <w:rFonts w:ascii="Times New Roman" w:hAnsi="Times New Roman"/>
          <w:sz w:val="24"/>
          <w:szCs w:val="24"/>
        </w:rPr>
        <w:t>Приложение:  документы, прилагаемые к заявлению, согласно перечню на _______ л.</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506EE5" w:rsidRDefault="00506EE5" w:rsidP="00506EE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Заявление принял: __________________________________ «___» _____________ 20__ г.</w:t>
      </w:r>
    </w:p>
    <w:p w:rsidR="00506EE5" w:rsidRDefault="00506EE5" w:rsidP="00506EE5">
      <w:pPr>
        <w:autoSpaceDE w:val="0"/>
        <w:autoSpaceDN w:val="0"/>
        <w:adjustRightInd w:val="0"/>
        <w:spacing w:after="0" w:line="240" w:lineRule="auto"/>
        <w:rPr>
          <w:rFonts w:ascii="Times New Roman" w:hAnsi="Times New Roman"/>
        </w:rPr>
      </w:pPr>
      <w:r>
        <w:rPr>
          <w:rFonts w:ascii="Times New Roman" w:hAnsi="Times New Roman"/>
          <w:sz w:val="24"/>
          <w:szCs w:val="24"/>
        </w:rPr>
        <w:t xml:space="preserve">             </w:t>
      </w:r>
      <w:r>
        <w:rPr>
          <w:rFonts w:ascii="Times New Roman" w:hAnsi="Times New Roman"/>
        </w:rPr>
        <w:t>(Ф.И.О., подпись сотрудника, принявшего заявление)</w:t>
      </w:r>
    </w:p>
    <w:p w:rsidR="00506EE5" w:rsidRDefault="00506EE5" w:rsidP="00506EE5">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7" w:name="Par588"/>
      <w:bookmarkEnd w:id="17"/>
    </w:p>
    <w:p w:rsidR="00506EE5" w:rsidRDefault="00506EE5" w:rsidP="00506EE5">
      <w:pPr>
        <w:autoSpaceDE w:val="0"/>
        <w:autoSpaceDN w:val="0"/>
        <w:adjustRightInd w:val="0"/>
        <w:spacing w:after="0" w:line="240" w:lineRule="auto"/>
        <w:ind w:right="283"/>
        <w:rPr>
          <w:rFonts w:ascii="Times New Roman" w:hAnsi="Times New Roman"/>
          <w:sz w:val="24"/>
          <w:szCs w:val="24"/>
        </w:rPr>
      </w:pPr>
      <w:r>
        <w:rPr>
          <w:rFonts w:ascii="Times New Roman" w:hAnsi="Times New Roman"/>
          <w:sz w:val="24"/>
          <w:szCs w:val="24"/>
        </w:rPr>
        <w:t>Результат рассмотрения заявления прошу:</w:t>
      </w:r>
    </w:p>
    <w:p w:rsidR="00506EE5" w:rsidRDefault="00506EE5" w:rsidP="00506EE5">
      <w:pPr>
        <w:autoSpaceDE w:val="0"/>
        <w:autoSpaceDN w:val="0"/>
        <w:adjustRightInd w:val="0"/>
        <w:spacing w:after="0" w:line="240" w:lineRule="auto"/>
        <w:ind w:right="283"/>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506EE5" w:rsidTr="00506EE5">
        <w:tc>
          <w:tcPr>
            <w:tcW w:w="534" w:type="dxa"/>
            <w:tcBorders>
              <w:top w:val="single" w:sz="4" w:space="0" w:color="auto"/>
              <w:left w:val="single" w:sz="4" w:space="0" w:color="auto"/>
              <w:bottom w:val="single" w:sz="4" w:space="0" w:color="auto"/>
              <w:right w:val="single" w:sz="4" w:space="0" w:color="auto"/>
            </w:tcBorders>
          </w:tcPr>
          <w:p w:rsidR="00506EE5" w:rsidRDefault="00506EE5">
            <w:pPr>
              <w:autoSpaceDE w:val="0"/>
              <w:autoSpaceDN w:val="0"/>
              <w:adjustRightInd w:val="0"/>
              <w:spacing w:after="0" w:line="240" w:lineRule="auto"/>
              <w:ind w:right="283"/>
              <w:rPr>
                <w:rFonts w:ascii="Times New Roman" w:hAnsi="Times New Roman"/>
                <w:sz w:val="24"/>
                <w:szCs w:val="24"/>
              </w:rPr>
            </w:pPr>
          </w:p>
        </w:tc>
        <w:tc>
          <w:tcPr>
            <w:tcW w:w="8964" w:type="dxa"/>
            <w:tcBorders>
              <w:top w:val="nil"/>
              <w:left w:val="single" w:sz="4" w:space="0" w:color="auto"/>
              <w:bottom w:val="nil"/>
              <w:right w:val="nil"/>
            </w:tcBorders>
            <w:vAlign w:val="center"/>
            <w:hideMark/>
          </w:tcPr>
          <w:p w:rsidR="00506EE5" w:rsidRDefault="00506EE5">
            <w:pPr>
              <w:autoSpaceDE w:val="0"/>
              <w:autoSpaceDN w:val="0"/>
              <w:adjustRightInd w:val="0"/>
              <w:spacing w:after="0" w:line="240" w:lineRule="auto"/>
              <w:ind w:right="283"/>
              <w:rPr>
                <w:rFonts w:ascii="Times New Roman" w:hAnsi="Times New Roman"/>
                <w:sz w:val="24"/>
                <w:szCs w:val="24"/>
              </w:rPr>
            </w:pPr>
            <w:r>
              <w:rPr>
                <w:rFonts w:ascii="Times New Roman" w:hAnsi="Times New Roman"/>
                <w:sz w:val="24"/>
                <w:szCs w:val="24"/>
              </w:rPr>
              <w:t>выдать на руки в МКУ ЦМУ ВМР</w:t>
            </w:r>
          </w:p>
        </w:tc>
      </w:tr>
      <w:tr w:rsidR="00506EE5" w:rsidTr="00506EE5">
        <w:tc>
          <w:tcPr>
            <w:tcW w:w="534" w:type="dxa"/>
            <w:tcBorders>
              <w:top w:val="single" w:sz="4" w:space="0" w:color="auto"/>
              <w:left w:val="single" w:sz="4" w:space="0" w:color="auto"/>
              <w:bottom w:val="single" w:sz="4" w:space="0" w:color="auto"/>
              <w:right w:val="single" w:sz="4" w:space="0" w:color="auto"/>
            </w:tcBorders>
          </w:tcPr>
          <w:p w:rsidR="00506EE5" w:rsidRDefault="00506EE5">
            <w:pPr>
              <w:autoSpaceDE w:val="0"/>
              <w:autoSpaceDN w:val="0"/>
              <w:adjustRightInd w:val="0"/>
              <w:spacing w:after="0" w:line="240" w:lineRule="auto"/>
              <w:ind w:right="283"/>
              <w:rPr>
                <w:rFonts w:ascii="Times New Roman" w:hAnsi="Times New Roman"/>
                <w:sz w:val="24"/>
                <w:szCs w:val="24"/>
              </w:rPr>
            </w:pPr>
          </w:p>
        </w:tc>
        <w:tc>
          <w:tcPr>
            <w:tcW w:w="8964" w:type="dxa"/>
            <w:tcBorders>
              <w:top w:val="nil"/>
              <w:left w:val="single" w:sz="4" w:space="0" w:color="auto"/>
              <w:bottom w:val="nil"/>
              <w:right w:val="nil"/>
            </w:tcBorders>
            <w:vAlign w:val="center"/>
            <w:hideMark/>
          </w:tcPr>
          <w:p w:rsidR="00506EE5" w:rsidRDefault="00506EE5">
            <w:pPr>
              <w:autoSpaceDE w:val="0"/>
              <w:autoSpaceDN w:val="0"/>
              <w:adjustRightInd w:val="0"/>
              <w:spacing w:after="0" w:line="240" w:lineRule="auto"/>
              <w:ind w:right="283"/>
              <w:rPr>
                <w:rFonts w:ascii="Times New Roman" w:hAnsi="Times New Roman"/>
                <w:sz w:val="24"/>
                <w:szCs w:val="24"/>
              </w:rPr>
            </w:pPr>
            <w:r>
              <w:rPr>
                <w:rFonts w:ascii="Times New Roman" w:hAnsi="Times New Roman"/>
                <w:sz w:val="24"/>
                <w:szCs w:val="24"/>
              </w:rPr>
              <w:t>выдать на руки в МФЦ, расположенном по адресу:___________________</w:t>
            </w:r>
          </w:p>
        </w:tc>
      </w:tr>
      <w:tr w:rsidR="00506EE5" w:rsidTr="00506EE5">
        <w:tc>
          <w:tcPr>
            <w:tcW w:w="534" w:type="dxa"/>
            <w:tcBorders>
              <w:top w:val="single" w:sz="4" w:space="0" w:color="auto"/>
              <w:left w:val="single" w:sz="4" w:space="0" w:color="auto"/>
              <w:bottom w:val="single" w:sz="4" w:space="0" w:color="auto"/>
              <w:right w:val="single" w:sz="4" w:space="0" w:color="auto"/>
            </w:tcBorders>
          </w:tcPr>
          <w:p w:rsidR="00506EE5" w:rsidRDefault="00506EE5">
            <w:pPr>
              <w:autoSpaceDE w:val="0"/>
              <w:autoSpaceDN w:val="0"/>
              <w:adjustRightInd w:val="0"/>
              <w:spacing w:after="0" w:line="240" w:lineRule="auto"/>
              <w:ind w:right="283"/>
              <w:rPr>
                <w:rFonts w:ascii="Times New Roman" w:hAnsi="Times New Roman"/>
                <w:sz w:val="24"/>
                <w:szCs w:val="24"/>
              </w:rPr>
            </w:pPr>
          </w:p>
        </w:tc>
        <w:tc>
          <w:tcPr>
            <w:tcW w:w="8964" w:type="dxa"/>
            <w:tcBorders>
              <w:top w:val="nil"/>
              <w:left w:val="single" w:sz="4" w:space="0" w:color="auto"/>
              <w:bottom w:val="nil"/>
              <w:right w:val="nil"/>
            </w:tcBorders>
            <w:vAlign w:val="center"/>
            <w:hideMark/>
          </w:tcPr>
          <w:p w:rsidR="00506EE5" w:rsidRDefault="00506EE5">
            <w:pPr>
              <w:autoSpaceDE w:val="0"/>
              <w:autoSpaceDN w:val="0"/>
              <w:adjustRightInd w:val="0"/>
              <w:spacing w:after="0" w:line="240" w:lineRule="auto"/>
              <w:ind w:right="283"/>
              <w:rPr>
                <w:rFonts w:ascii="Times New Roman" w:hAnsi="Times New Roman"/>
                <w:sz w:val="24"/>
                <w:szCs w:val="24"/>
              </w:rPr>
            </w:pPr>
            <w:r>
              <w:rPr>
                <w:rFonts w:ascii="Times New Roman" w:hAnsi="Times New Roman"/>
                <w:sz w:val="24"/>
                <w:szCs w:val="24"/>
              </w:rPr>
              <w:t>направить по почте</w:t>
            </w:r>
          </w:p>
        </w:tc>
      </w:tr>
      <w:tr w:rsidR="00506EE5" w:rsidTr="00506EE5">
        <w:tc>
          <w:tcPr>
            <w:tcW w:w="534" w:type="dxa"/>
            <w:tcBorders>
              <w:top w:val="single" w:sz="4" w:space="0" w:color="auto"/>
              <w:left w:val="single" w:sz="4" w:space="0" w:color="auto"/>
              <w:bottom w:val="single" w:sz="4" w:space="0" w:color="auto"/>
              <w:right w:val="single" w:sz="4" w:space="0" w:color="auto"/>
            </w:tcBorders>
          </w:tcPr>
          <w:p w:rsidR="00506EE5" w:rsidRDefault="00506EE5">
            <w:pPr>
              <w:autoSpaceDE w:val="0"/>
              <w:autoSpaceDN w:val="0"/>
              <w:adjustRightInd w:val="0"/>
              <w:spacing w:after="0" w:line="240" w:lineRule="auto"/>
              <w:ind w:right="283"/>
              <w:rPr>
                <w:rFonts w:ascii="Times New Roman" w:hAnsi="Times New Roman"/>
                <w:sz w:val="24"/>
                <w:szCs w:val="24"/>
              </w:rPr>
            </w:pPr>
          </w:p>
        </w:tc>
        <w:tc>
          <w:tcPr>
            <w:tcW w:w="8964" w:type="dxa"/>
            <w:tcBorders>
              <w:top w:val="nil"/>
              <w:left w:val="single" w:sz="4" w:space="0" w:color="auto"/>
              <w:bottom w:val="nil"/>
              <w:right w:val="nil"/>
            </w:tcBorders>
            <w:vAlign w:val="center"/>
            <w:hideMark/>
          </w:tcPr>
          <w:p w:rsidR="00506EE5" w:rsidRDefault="00506EE5">
            <w:pPr>
              <w:autoSpaceDE w:val="0"/>
              <w:autoSpaceDN w:val="0"/>
              <w:adjustRightInd w:val="0"/>
              <w:spacing w:after="0" w:line="240" w:lineRule="auto"/>
              <w:ind w:right="283"/>
              <w:rPr>
                <w:rFonts w:ascii="Times New Roman" w:hAnsi="Times New Roman"/>
                <w:sz w:val="24"/>
                <w:szCs w:val="24"/>
              </w:rPr>
            </w:pPr>
            <w:r>
              <w:rPr>
                <w:rFonts w:ascii="Times New Roman" w:hAnsi="Times New Roman"/>
                <w:sz w:val="24"/>
                <w:szCs w:val="24"/>
              </w:rPr>
              <w:t>направить в электронной форме в личный кабинет на ПГУ ЛО / ЕПГУ</w:t>
            </w:r>
          </w:p>
        </w:tc>
      </w:tr>
    </w:tbl>
    <w:p w:rsidR="00506EE5" w:rsidRDefault="00506EE5" w:rsidP="00506EE5">
      <w:pPr>
        <w:widowControl w:val="0"/>
        <w:autoSpaceDE w:val="0"/>
        <w:autoSpaceDN w:val="0"/>
        <w:adjustRightInd w:val="0"/>
        <w:spacing w:after="0" w:line="240" w:lineRule="auto"/>
        <w:rPr>
          <w:rFonts w:ascii="Times New Roman" w:eastAsia="Times New Roman" w:hAnsi="Times New Roman"/>
          <w:sz w:val="24"/>
          <w:szCs w:val="24"/>
          <w:lang w:eastAsia="ru-RU"/>
        </w:rPr>
      </w:pPr>
    </w:p>
    <w:p w:rsidR="00506EE5" w:rsidRDefault="00506EE5" w:rsidP="00506EE5">
      <w:pPr>
        <w:autoSpaceDE w:val="0"/>
        <w:autoSpaceDN w:val="0"/>
        <w:adjustRightInd w:val="0"/>
        <w:spacing w:after="0" w:line="240" w:lineRule="auto"/>
        <w:ind w:right="283"/>
        <w:rPr>
          <w:rFonts w:ascii="Times New Roman" w:hAnsi="Times New Roman"/>
          <w:sz w:val="24"/>
          <w:szCs w:val="24"/>
        </w:rPr>
      </w:pPr>
      <w:r>
        <w:rPr>
          <w:rFonts w:ascii="Times New Roman" w:hAnsi="Times New Roman"/>
          <w:sz w:val="24"/>
          <w:szCs w:val="24"/>
        </w:rPr>
        <w:t xml:space="preserve">«__» _________ 20__ года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___________________   </w:t>
      </w:r>
    </w:p>
    <w:p w:rsidR="00506EE5" w:rsidRDefault="00506EE5" w:rsidP="00506EE5">
      <w:pPr>
        <w:autoSpaceDE w:val="0"/>
        <w:autoSpaceDN w:val="0"/>
        <w:adjustRightInd w:val="0"/>
        <w:spacing w:after="0" w:line="240" w:lineRule="auto"/>
        <w:ind w:right="28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p>
    <w:p w:rsidR="00506EE5" w:rsidRDefault="00506EE5" w:rsidP="00506EE5">
      <w:pPr>
        <w:autoSpaceDE w:val="0"/>
        <w:autoSpaceDN w:val="0"/>
        <w:adjustRightInd w:val="0"/>
        <w:spacing w:after="0" w:line="240" w:lineRule="auto"/>
        <w:ind w:right="283"/>
        <w:rPr>
          <w:rFonts w:ascii="Times New Roman" w:hAnsi="Times New Roman"/>
          <w:sz w:val="24"/>
          <w:szCs w:val="24"/>
        </w:rPr>
      </w:pPr>
      <w:r>
        <w:rPr>
          <w:rFonts w:ascii="Times New Roman" w:hAnsi="Times New Roman"/>
          <w:sz w:val="24"/>
          <w:szCs w:val="24"/>
        </w:rPr>
        <w:t xml:space="preserve">    </w:t>
      </w:r>
    </w:p>
    <w:p w:rsidR="00506EE5" w:rsidRDefault="00506EE5" w:rsidP="00506EE5">
      <w:pPr>
        <w:widowControl w:val="0"/>
        <w:autoSpaceDE w:val="0"/>
        <w:autoSpaceDN w:val="0"/>
        <w:spacing w:after="0" w:line="240" w:lineRule="auto"/>
        <w:jc w:val="center"/>
        <w:rPr>
          <w:rFonts w:ascii="Times New Roman" w:eastAsia="Times New Roman" w:hAnsi="Times New Roman"/>
          <w:b/>
          <w:sz w:val="24"/>
          <w:szCs w:val="24"/>
          <w:lang w:eastAsia="ru-RU"/>
        </w:rPr>
      </w:pPr>
      <w:bookmarkStart w:id="18" w:name="Par601"/>
      <w:bookmarkEnd w:id="18"/>
      <w:r>
        <w:rPr>
          <w:rFonts w:ascii="Times New Roman" w:eastAsia="Times New Roman" w:hAnsi="Times New Roman"/>
          <w:b/>
          <w:sz w:val="24"/>
          <w:szCs w:val="24"/>
          <w:lang w:eastAsia="ru-RU"/>
        </w:rPr>
        <w:t>Согласие на обработку персональных данных</w:t>
      </w:r>
    </w:p>
    <w:p w:rsidR="00506EE5" w:rsidRDefault="00506EE5" w:rsidP="00506EE5">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____________________________________________________________________________,</w:t>
      </w:r>
    </w:p>
    <w:p w:rsidR="00506EE5" w:rsidRDefault="00506EE5" w:rsidP="00506EE5">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субъекта персональных данных)</w:t>
      </w:r>
    </w:p>
    <w:p w:rsidR="00506EE5" w:rsidRPr="00506EE5" w:rsidRDefault="00506EE5" w:rsidP="00506EE5">
      <w:pPr>
        <w:widowControl w:val="0"/>
        <w:autoSpaceDE w:val="0"/>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в  </w:t>
      </w:r>
      <w:r w:rsidRPr="00506EE5">
        <w:rPr>
          <w:rFonts w:ascii="Times New Roman" w:eastAsia="Times New Roman" w:hAnsi="Times New Roman"/>
          <w:color w:val="000000"/>
          <w:sz w:val="24"/>
          <w:szCs w:val="24"/>
          <w:lang w:eastAsia="ru-RU"/>
        </w:rPr>
        <w:t xml:space="preserve">соответствии  с </w:t>
      </w:r>
      <w:hyperlink r:id="rId20" w:history="1">
        <w:r w:rsidRPr="00506EE5">
          <w:rPr>
            <w:rStyle w:val="a6"/>
            <w:rFonts w:ascii="Times New Roman" w:eastAsia="Times New Roman" w:hAnsi="Times New Roman"/>
            <w:color w:val="000000"/>
            <w:sz w:val="24"/>
            <w:szCs w:val="24"/>
            <w:lang w:eastAsia="ru-RU"/>
          </w:rPr>
          <w:t>п. 4 ст. 9</w:t>
        </w:r>
      </w:hyperlink>
      <w:r w:rsidRPr="00506EE5">
        <w:rPr>
          <w:rFonts w:ascii="Times New Roman" w:eastAsia="Times New Roman" w:hAnsi="Times New Roman"/>
          <w:color w:val="000000"/>
          <w:sz w:val="24"/>
          <w:szCs w:val="24"/>
          <w:lang w:eastAsia="ru-RU"/>
        </w:rPr>
        <w:t xml:space="preserve"> Федерального закона  от  27.07.2006  № 152-ФЗ «О персональных данных», зарегистрирован (а) по адресу: ______________________ _____________________________________________________________________________</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документ, удостоверяющий личность: ____________________________________________ _____________________________________________________________________________</w:t>
      </w:r>
    </w:p>
    <w:p w:rsidR="00506EE5" w:rsidRPr="00506EE5" w:rsidRDefault="00506EE5" w:rsidP="00506EE5">
      <w:pPr>
        <w:widowControl w:val="0"/>
        <w:autoSpaceDE w:val="0"/>
        <w:autoSpaceDN w:val="0"/>
        <w:spacing w:after="0" w:line="240" w:lineRule="auto"/>
        <w:jc w:val="center"/>
        <w:rPr>
          <w:rFonts w:ascii="Times New Roman" w:eastAsia="Times New Roman" w:hAnsi="Times New Roman"/>
          <w:color w:val="000000"/>
          <w:lang w:eastAsia="ru-RU"/>
        </w:rPr>
      </w:pPr>
      <w:r w:rsidRPr="00506EE5">
        <w:rPr>
          <w:rFonts w:ascii="Times New Roman" w:eastAsia="Times New Roman" w:hAnsi="Times New Roman"/>
          <w:color w:val="000000"/>
          <w:lang w:eastAsia="ru-RU"/>
        </w:rPr>
        <w:t>(наименование документа, №, сведения о дате выдачи документа и выдавшем его органе)</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_____________________________________________________________________________</w:t>
      </w:r>
    </w:p>
    <w:p w:rsidR="00506EE5" w:rsidRPr="00506EE5" w:rsidRDefault="00506EE5" w:rsidP="00506EE5">
      <w:pPr>
        <w:widowControl w:val="0"/>
        <w:autoSpaceDE w:val="0"/>
        <w:autoSpaceDN w:val="0"/>
        <w:spacing w:after="0" w:line="240" w:lineRule="auto"/>
        <w:jc w:val="center"/>
        <w:rPr>
          <w:rFonts w:ascii="Times New Roman" w:eastAsia="Times New Roman" w:hAnsi="Times New Roman"/>
          <w:color w:val="000000"/>
          <w:lang w:eastAsia="ru-RU"/>
        </w:rPr>
      </w:pPr>
      <w:r w:rsidRPr="00506EE5">
        <w:rPr>
          <w:rFonts w:ascii="Times New Roman" w:eastAsia="Times New Roman" w:hAnsi="Times New Roman"/>
          <w:color w:val="000000"/>
          <w:lang w:eastAsia="ru-RU"/>
        </w:rPr>
        <w:t>(фамилия, имя, отчество представителя субъекта персональных данных)</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зарегистрирован ________ по адресу: _____________________________________________ _____________________________________________________________________________</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документ, удостоверяющий личность: ____________________________________________</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lang w:eastAsia="ru-RU"/>
        </w:rPr>
      </w:pPr>
      <w:r w:rsidRPr="00506EE5">
        <w:rPr>
          <w:rFonts w:ascii="Times New Roman" w:eastAsia="Times New Roman" w:hAnsi="Times New Roman"/>
          <w:color w:val="000000"/>
          <w:lang w:eastAsia="ru-RU"/>
        </w:rPr>
        <w:t xml:space="preserve">                 (наименование документа, №, сведения о дате выдачи документа и выдавшем его органе)</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Доверенность от «_______» _______________ г. № ____________________ (или реквизиты иного документа, подтверждающего полномочия представителя)</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в целях _______________________________________________________________________</w:t>
      </w:r>
    </w:p>
    <w:p w:rsidR="00506EE5" w:rsidRPr="00506EE5" w:rsidRDefault="00506EE5" w:rsidP="00506EE5">
      <w:pPr>
        <w:widowControl w:val="0"/>
        <w:autoSpaceDE w:val="0"/>
        <w:autoSpaceDN w:val="0"/>
        <w:spacing w:after="0" w:line="240" w:lineRule="auto"/>
        <w:jc w:val="center"/>
        <w:rPr>
          <w:rFonts w:ascii="Times New Roman" w:eastAsia="Times New Roman" w:hAnsi="Times New Roman"/>
          <w:color w:val="000000"/>
          <w:lang w:eastAsia="ru-RU"/>
        </w:rPr>
      </w:pPr>
      <w:r w:rsidRPr="00506EE5">
        <w:rPr>
          <w:rFonts w:ascii="Times New Roman" w:eastAsia="Times New Roman" w:hAnsi="Times New Roman"/>
          <w:color w:val="000000"/>
          <w:lang w:eastAsia="ru-RU"/>
        </w:rPr>
        <w:t>(указать цель обработки данных)</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даю согласие __________________________________________________________________</w:t>
      </w:r>
    </w:p>
    <w:p w:rsidR="00506EE5" w:rsidRPr="00506EE5" w:rsidRDefault="00506EE5" w:rsidP="00506EE5">
      <w:pPr>
        <w:widowControl w:val="0"/>
        <w:autoSpaceDE w:val="0"/>
        <w:autoSpaceDN w:val="0"/>
        <w:spacing w:after="0" w:line="240" w:lineRule="auto"/>
        <w:jc w:val="center"/>
        <w:rPr>
          <w:rFonts w:ascii="Times New Roman" w:eastAsia="Times New Roman" w:hAnsi="Times New Roman"/>
          <w:color w:val="000000"/>
          <w:lang w:eastAsia="ru-RU"/>
        </w:rPr>
      </w:pPr>
      <w:r w:rsidRPr="00506EE5">
        <w:rPr>
          <w:rFonts w:ascii="Times New Roman" w:eastAsia="Times New Roman" w:hAnsi="Times New Roman"/>
          <w:color w:val="000000"/>
          <w:lang w:eastAsia="ru-RU"/>
        </w:rPr>
        <w:t>(указать наименование лица, получающего согласие субъекта персональных данных)</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находящемуся по адресу:________________________________________________________</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на обработку моих персональных данных, а именно: ________________________________</w:t>
      </w:r>
    </w:p>
    <w:p w:rsidR="00506EE5" w:rsidRPr="00506EE5" w:rsidRDefault="00506EE5" w:rsidP="00506EE5">
      <w:pPr>
        <w:widowControl w:val="0"/>
        <w:autoSpaceDE w:val="0"/>
        <w:autoSpaceDN w:val="0"/>
        <w:spacing w:after="0" w:line="240" w:lineRule="auto"/>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_____________________________________________________________________________</w:t>
      </w:r>
    </w:p>
    <w:p w:rsidR="00506EE5" w:rsidRPr="00506EE5" w:rsidRDefault="00506EE5" w:rsidP="00506EE5">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06EE5">
        <w:rPr>
          <w:rFonts w:ascii="Times New Roman" w:eastAsia="Times New Roman" w:hAnsi="Times New Roman"/>
          <w:color w:val="000000"/>
          <w:lang w:eastAsia="ru-RU"/>
        </w:rPr>
        <w:t>(указать перечень персональных данных, на обработку которых дается согласие субъекта персональных   данных),</w:t>
      </w:r>
    </w:p>
    <w:p w:rsidR="00506EE5" w:rsidRPr="00506EE5" w:rsidRDefault="00506EE5" w:rsidP="00506EE5">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506EE5">
        <w:rPr>
          <w:rFonts w:ascii="Times New Roman" w:eastAsia="Times New Roman" w:hAnsi="Times New Roman"/>
          <w:color w:val="000000"/>
          <w:sz w:val="24"/>
          <w:szCs w:val="24"/>
          <w:lang w:eastAsia="ru-RU"/>
        </w:rPr>
        <w:t xml:space="preserve">то есть на совершение действий, предусмотренных </w:t>
      </w:r>
      <w:hyperlink r:id="rId21" w:history="1">
        <w:r w:rsidRPr="00506EE5">
          <w:rPr>
            <w:rStyle w:val="a6"/>
            <w:rFonts w:ascii="Times New Roman" w:eastAsia="Times New Roman" w:hAnsi="Times New Roman"/>
            <w:color w:val="000000"/>
            <w:sz w:val="24"/>
            <w:szCs w:val="24"/>
            <w:lang w:eastAsia="ru-RU"/>
          </w:rPr>
          <w:t>п. 3 ст. 3</w:t>
        </w:r>
      </w:hyperlink>
      <w:r w:rsidRPr="00506EE5">
        <w:rPr>
          <w:rFonts w:ascii="Times New Roman" w:eastAsia="Times New Roman" w:hAnsi="Times New Roman"/>
          <w:color w:val="000000"/>
          <w:sz w:val="24"/>
          <w:szCs w:val="24"/>
          <w:lang w:eastAsia="ru-RU"/>
        </w:rPr>
        <w:t xml:space="preserve"> Федерального закона от 27.07.2006 № 152-ФЗ «О персональных данных».</w:t>
      </w:r>
    </w:p>
    <w:p w:rsidR="00506EE5" w:rsidRDefault="00506EE5" w:rsidP="00506EE5">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Настоящее согласие действует со дня его подписания до дня отзыва в письменной форме.</w:t>
      </w:r>
    </w:p>
    <w:p w:rsidR="00506EE5" w:rsidRDefault="00506EE5" w:rsidP="00506EE5">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 __________________ г.</w:t>
      </w:r>
    </w:p>
    <w:p w:rsidR="00506EE5" w:rsidRDefault="00506EE5" w:rsidP="00506EE5">
      <w:pPr>
        <w:widowControl w:val="0"/>
        <w:autoSpaceDE w:val="0"/>
        <w:autoSpaceDN w:val="0"/>
        <w:spacing w:after="0" w:line="240" w:lineRule="auto"/>
        <w:jc w:val="both"/>
        <w:rPr>
          <w:rFonts w:ascii="Times New Roman" w:eastAsia="Times New Roman" w:hAnsi="Times New Roman"/>
          <w:sz w:val="24"/>
          <w:szCs w:val="24"/>
          <w:lang w:eastAsia="ru-RU"/>
        </w:rPr>
      </w:pPr>
    </w:p>
    <w:p w:rsidR="00506EE5" w:rsidRDefault="00506EE5" w:rsidP="00506EE5">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 персональных данных: _______________/____________________</w:t>
      </w:r>
    </w:p>
    <w:p w:rsidR="00F76FF1" w:rsidRDefault="00506EE5" w:rsidP="005B612D">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(подпись)                     (Ф.И.О.)</w:t>
      </w:r>
    </w:p>
    <w:p w:rsidR="00C92341" w:rsidRDefault="00C92341" w:rsidP="005B612D">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5B612D">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5B612D">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5B612D">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5B612D">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5B612D">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5B612D">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5B612D">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5B612D">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Pr="00C92341" w:rsidRDefault="00C92341" w:rsidP="00C92341">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C92341">
        <w:rPr>
          <w:rFonts w:ascii="Times New Roman" w:eastAsia="Times New Roman" w:hAnsi="Times New Roman"/>
          <w:sz w:val="28"/>
          <w:szCs w:val="28"/>
          <w:lang w:eastAsia="ru-RU"/>
        </w:rPr>
        <w:t>Приложение 2</w:t>
      </w:r>
    </w:p>
    <w:p w:rsidR="00C92341" w:rsidRPr="00C92341" w:rsidRDefault="00C92341" w:rsidP="00C92341">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C92341">
        <w:rPr>
          <w:rFonts w:ascii="Times New Roman" w:eastAsia="Times New Roman" w:hAnsi="Times New Roman"/>
          <w:sz w:val="28"/>
          <w:szCs w:val="28"/>
          <w:lang w:eastAsia="ru-RU"/>
        </w:rPr>
        <w:t>к административному регламенту</w:t>
      </w:r>
    </w:p>
    <w:p w:rsidR="00C92341" w:rsidRPr="00C92341" w:rsidRDefault="00C92341" w:rsidP="00C92341">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C92341" w:rsidRPr="00C92341" w:rsidRDefault="00C92341" w:rsidP="00C92341">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C92341" w:rsidRPr="00D22059" w:rsidRDefault="00C92341" w:rsidP="00C92341">
      <w:pPr>
        <w:spacing w:after="0" w:line="240" w:lineRule="auto"/>
        <w:jc w:val="center"/>
        <w:rPr>
          <w:rFonts w:ascii="Times New Roman" w:hAnsi="Times New Roman"/>
          <w:sz w:val="24"/>
          <w:szCs w:val="24"/>
        </w:rPr>
      </w:pPr>
    </w:p>
    <w:p w:rsidR="00C92341" w:rsidRPr="00545974" w:rsidRDefault="00C92341" w:rsidP="00C92341">
      <w:pPr>
        <w:spacing w:after="0" w:line="240" w:lineRule="auto"/>
        <w:jc w:val="center"/>
        <w:rPr>
          <w:rFonts w:ascii="Times New Roman" w:hAnsi="Times New Roman"/>
          <w:sz w:val="24"/>
          <w:szCs w:val="24"/>
        </w:rPr>
      </w:pPr>
      <w:r w:rsidRPr="00545974">
        <w:rPr>
          <w:rFonts w:ascii="Times New Roman" w:hAnsi="Times New Roman"/>
          <w:sz w:val="24"/>
          <w:szCs w:val="24"/>
        </w:rPr>
        <w:t>РЕШЕНИЕ</w:t>
      </w:r>
      <w:r>
        <w:rPr>
          <w:rFonts w:ascii="Times New Roman" w:hAnsi="Times New Roman"/>
          <w:sz w:val="24"/>
          <w:szCs w:val="24"/>
        </w:rPr>
        <w:t xml:space="preserve"> </w:t>
      </w:r>
    </w:p>
    <w:p w:rsidR="00C92341" w:rsidRPr="00545974" w:rsidRDefault="00C92341" w:rsidP="00C92341">
      <w:pPr>
        <w:spacing w:after="0" w:line="240" w:lineRule="auto"/>
        <w:jc w:val="center"/>
        <w:rPr>
          <w:rFonts w:ascii="Times New Roman" w:hAnsi="Times New Roman"/>
          <w:sz w:val="24"/>
          <w:szCs w:val="24"/>
        </w:rPr>
      </w:pPr>
    </w:p>
    <w:p w:rsidR="00C92341" w:rsidRPr="00D22059" w:rsidRDefault="00C92341" w:rsidP="00C92341">
      <w:pPr>
        <w:spacing w:after="0" w:line="240" w:lineRule="auto"/>
        <w:rPr>
          <w:rFonts w:ascii="Times New Roman" w:hAnsi="Times New Roman"/>
          <w:sz w:val="24"/>
          <w:szCs w:val="24"/>
        </w:rPr>
      </w:pPr>
    </w:p>
    <w:p w:rsidR="00C92341" w:rsidRPr="00D22059" w:rsidRDefault="00C92341" w:rsidP="00C92341">
      <w:pPr>
        <w:spacing w:after="0" w:line="240" w:lineRule="auto"/>
        <w:jc w:val="both"/>
        <w:rPr>
          <w:rFonts w:ascii="Times New Roman" w:hAnsi="Times New Roman"/>
          <w:sz w:val="24"/>
          <w:szCs w:val="24"/>
        </w:rPr>
      </w:pPr>
      <w:r w:rsidRPr="00D22059">
        <w:rPr>
          <w:rFonts w:ascii="Times New Roman" w:hAnsi="Times New Roman"/>
          <w:sz w:val="24"/>
          <w:szCs w:val="24"/>
        </w:rPr>
        <w:t>____________________</w:t>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t>№ ________</w:t>
      </w:r>
    </w:p>
    <w:p w:rsidR="00C92341" w:rsidRPr="00D22059" w:rsidRDefault="00C92341" w:rsidP="00C92341">
      <w:pPr>
        <w:spacing w:after="0" w:line="240" w:lineRule="auto"/>
        <w:rPr>
          <w:rFonts w:ascii="Times New Roman" w:hAnsi="Times New Roman"/>
          <w:sz w:val="24"/>
          <w:szCs w:val="24"/>
        </w:rPr>
      </w:pPr>
    </w:p>
    <w:p w:rsidR="00C92341" w:rsidRDefault="00C92341" w:rsidP="00C92341">
      <w:pPr>
        <w:autoSpaceDE w:val="0"/>
        <w:autoSpaceDN w:val="0"/>
        <w:adjustRightInd w:val="0"/>
        <w:spacing w:after="0" w:line="240" w:lineRule="auto"/>
        <w:jc w:val="center"/>
        <w:rPr>
          <w:rFonts w:ascii="Times New Roman" w:eastAsia="Times New Roman" w:hAnsi="Times New Roman"/>
          <w:sz w:val="28"/>
          <w:szCs w:val="28"/>
          <w:highlight w:val="cyan"/>
          <w:lang w:eastAsia="ru-RU"/>
        </w:rPr>
      </w:pPr>
      <w:r w:rsidRPr="00485C98">
        <w:rPr>
          <w:rFonts w:ascii="Times New Roman" w:eastAsia="Times New Roman" w:hAnsi="Times New Roman"/>
          <w:sz w:val="28"/>
          <w:szCs w:val="28"/>
          <w:lang w:eastAsia="ru-RU"/>
        </w:rPr>
        <w:tab/>
      </w:r>
      <w:r w:rsidRPr="00BC777C">
        <w:rPr>
          <w:rFonts w:ascii="Times New Roman" w:eastAsia="Times New Roman" w:hAnsi="Times New Roman"/>
          <w:sz w:val="28"/>
          <w:szCs w:val="28"/>
          <w:highlight w:val="cyan"/>
          <w:lang w:eastAsia="ru-RU"/>
        </w:rPr>
        <w:t xml:space="preserve"> </w:t>
      </w:r>
    </w:p>
    <w:p w:rsidR="00C92341" w:rsidRPr="00D22059" w:rsidRDefault="00C92341" w:rsidP="00C92341">
      <w:pPr>
        <w:autoSpaceDE w:val="0"/>
        <w:autoSpaceDN w:val="0"/>
        <w:adjustRightInd w:val="0"/>
        <w:spacing w:after="0" w:line="240" w:lineRule="auto"/>
        <w:jc w:val="center"/>
        <w:rPr>
          <w:rFonts w:ascii="Times New Roman" w:eastAsia="Times New Roman" w:hAnsi="Times New Roman"/>
          <w:sz w:val="24"/>
          <w:szCs w:val="24"/>
          <w:lang w:eastAsia="ru-RU"/>
        </w:rPr>
      </w:pPr>
      <w:r w:rsidRPr="002B1CE9">
        <w:rPr>
          <w:rFonts w:ascii="Times New Roman" w:eastAsia="Times New Roman" w:hAnsi="Times New Roman"/>
          <w:sz w:val="28"/>
          <w:szCs w:val="28"/>
          <w:lang w:eastAsia="ru-RU"/>
        </w:rPr>
        <w:t>Об использовании земель</w:t>
      </w:r>
      <w:r w:rsidRPr="00485C98">
        <w:rPr>
          <w:rFonts w:ascii="Times New Roman" w:eastAsia="Times New Roman" w:hAnsi="Times New Roman"/>
          <w:sz w:val="28"/>
          <w:szCs w:val="28"/>
          <w:lang w:eastAsia="ru-RU"/>
        </w:rPr>
        <w:t xml:space="preserve">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Администрации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ab/>
      </w:r>
      <w:r w:rsidRPr="00D22059">
        <w:rPr>
          <w:rFonts w:ascii="Times New Roman" w:eastAsia="Times New Roman" w:hAnsi="Times New Roman"/>
          <w:sz w:val="28"/>
          <w:szCs w:val="28"/>
          <w:lang w:eastAsia="ru-RU"/>
        </w:rPr>
        <w:t>_________________</w:t>
      </w:r>
    </w:p>
    <w:p w:rsidR="00C92341" w:rsidRPr="00C92341" w:rsidRDefault="00C92341" w:rsidP="00C92341">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C92341" w:rsidRPr="00C92341" w:rsidRDefault="00C92341" w:rsidP="00C92341">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C92341">
        <w:rPr>
          <w:rFonts w:ascii="Times New Roman" w:eastAsia="Times New Roman" w:hAnsi="Times New Roman"/>
          <w:sz w:val="28"/>
          <w:szCs w:val="28"/>
          <w:lang w:eastAsia="ru-RU"/>
        </w:rPr>
        <w:lastRenderedPageBreak/>
        <w:t>Приложение 3</w:t>
      </w:r>
    </w:p>
    <w:p w:rsidR="00C92341" w:rsidRPr="00C92341" w:rsidRDefault="00C92341" w:rsidP="00C92341">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C92341">
        <w:rPr>
          <w:rFonts w:ascii="Times New Roman" w:eastAsia="Times New Roman" w:hAnsi="Times New Roman"/>
          <w:sz w:val="28"/>
          <w:szCs w:val="28"/>
          <w:lang w:eastAsia="ru-RU"/>
        </w:rPr>
        <w:t>к административному регламенту</w:t>
      </w:r>
    </w:p>
    <w:p w:rsidR="00C92341" w:rsidRPr="00C92341" w:rsidRDefault="00C92341" w:rsidP="00C92341">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C92341" w:rsidRPr="00C92341" w:rsidRDefault="00C92341" w:rsidP="00C92341">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C92341">
        <w:rPr>
          <w:rFonts w:ascii="Courier New" w:eastAsia="Times New Roman" w:hAnsi="Courier New" w:cs="Courier New"/>
          <w:sz w:val="24"/>
          <w:szCs w:val="24"/>
          <w:lang w:eastAsia="ru-RU"/>
        </w:rPr>
        <w:t>_______________________</w:t>
      </w:r>
    </w:p>
    <w:p w:rsidR="00C92341" w:rsidRPr="00C92341" w:rsidRDefault="00C92341" w:rsidP="00C9234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92341">
        <w:rPr>
          <w:rFonts w:ascii="Times New Roman" w:eastAsia="Times New Roman" w:hAnsi="Times New Roman"/>
          <w:sz w:val="24"/>
          <w:szCs w:val="24"/>
          <w:lang w:eastAsia="ru-RU"/>
        </w:rPr>
        <w:t>___________________________</w:t>
      </w:r>
    </w:p>
    <w:p w:rsidR="00C92341" w:rsidRPr="00C92341" w:rsidRDefault="00C92341" w:rsidP="00C9234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92341">
        <w:rPr>
          <w:rFonts w:ascii="Times New Roman" w:eastAsia="Times New Roman" w:hAnsi="Times New Roman"/>
          <w:sz w:val="24"/>
          <w:szCs w:val="24"/>
          <w:lang w:eastAsia="ru-RU"/>
        </w:rPr>
        <w:t>___________________________</w:t>
      </w:r>
    </w:p>
    <w:p w:rsidR="00C92341" w:rsidRPr="00D22059" w:rsidRDefault="00C92341" w:rsidP="00C9234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22059">
        <w:rPr>
          <w:rFonts w:ascii="Times New Roman" w:eastAsia="Times New Roman" w:hAnsi="Times New Roman"/>
          <w:sz w:val="24"/>
          <w:szCs w:val="24"/>
          <w:lang w:eastAsia="ru-RU"/>
        </w:rPr>
        <w:t xml:space="preserve">(контактные данные заявителя </w:t>
      </w:r>
    </w:p>
    <w:p w:rsidR="00C92341" w:rsidRPr="00D22059" w:rsidRDefault="00C92341" w:rsidP="00C92341">
      <w:pPr>
        <w:autoSpaceDE w:val="0"/>
        <w:autoSpaceDN w:val="0"/>
        <w:adjustRightInd w:val="0"/>
        <w:spacing w:after="0" w:line="240" w:lineRule="auto"/>
        <w:jc w:val="right"/>
        <w:rPr>
          <w:rFonts w:ascii="Times New Roman" w:eastAsia="Times New Roman" w:hAnsi="Times New Roman"/>
          <w:sz w:val="24"/>
          <w:szCs w:val="24"/>
          <w:lang w:eastAsia="ru-RU"/>
        </w:rPr>
      </w:pPr>
      <w:r w:rsidRPr="00D22059">
        <w:rPr>
          <w:rFonts w:ascii="Times New Roman" w:eastAsia="Times New Roman" w:hAnsi="Times New Roman"/>
          <w:sz w:val="24"/>
          <w:szCs w:val="24"/>
          <w:lang w:eastAsia="ru-RU"/>
        </w:rPr>
        <w:t xml:space="preserve">                          адрес, телефон)</w:t>
      </w:r>
    </w:p>
    <w:p w:rsidR="00C92341" w:rsidRPr="00D22059" w:rsidRDefault="00C92341" w:rsidP="00C92341">
      <w:pPr>
        <w:autoSpaceDE w:val="0"/>
        <w:autoSpaceDN w:val="0"/>
        <w:adjustRightInd w:val="0"/>
        <w:spacing w:after="0" w:line="240" w:lineRule="auto"/>
        <w:jc w:val="right"/>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jc w:val="center"/>
        <w:rPr>
          <w:rFonts w:ascii="Times New Roman" w:eastAsia="Times New Roman" w:hAnsi="Times New Roman"/>
          <w:sz w:val="24"/>
          <w:szCs w:val="24"/>
          <w:lang w:eastAsia="ru-RU"/>
        </w:rPr>
      </w:pPr>
    </w:p>
    <w:p w:rsidR="00C92341" w:rsidRPr="00D22059" w:rsidRDefault="00C92341" w:rsidP="00C92341">
      <w:pPr>
        <w:autoSpaceDE w:val="0"/>
        <w:autoSpaceDN w:val="0"/>
        <w:adjustRightInd w:val="0"/>
        <w:spacing w:after="0" w:line="240" w:lineRule="auto"/>
        <w:jc w:val="center"/>
        <w:rPr>
          <w:rFonts w:ascii="Times New Roman" w:eastAsia="Times New Roman" w:hAnsi="Times New Roman"/>
          <w:sz w:val="24"/>
          <w:szCs w:val="24"/>
          <w:lang w:eastAsia="ru-RU"/>
        </w:rPr>
      </w:pPr>
    </w:p>
    <w:p w:rsidR="00C92341" w:rsidRPr="007F2DD8" w:rsidRDefault="00C92341" w:rsidP="00C92341">
      <w:pPr>
        <w:widowControl w:val="0"/>
        <w:autoSpaceDE w:val="0"/>
        <w:autoSpaceDN w:val="0"/>
        <w:spacing w:after="0" w:line="240" w:lineRule="auto"/>
        <w:jc w:val="both"/>
        <w:rPr>
          <w:rFonts w:ascii="Courier New" w:eastAsia="Times New Roman" w:hAnsi="Courier New" w:cs="Courier New"/>
          <w:sz w:val="20"/>
          <w:szCs w:val="20"/>
          <w:lang w:eastAsia="ru-RU"/>
        </w:rPr>
      </w:pPr>
    </w:p>
    <w:p w:rsidR="00C92341" w:rsidRPr="007F2DD8" w:rsidRDefault="00C92341" w:rsidP="00C92341">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РЕШЕНИЕ</w:t>
      </w:r>
    </w:p>
    <w:p w:rsidR="00C92341" w:rsidRPr="007F2DD8" w:rsidRDefault="00C92341" w:rsidP="00C92341">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об отказе в предоставлении муниципальной услуги</w:t>
      </w:r>
    </w:p>
    <w:p w:rsidR="00C92341" w:rsidRPr="007F2DD8" w:rsidRDefault="00C92341" w:rsidP="00C92341">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от ___________№_______</w:t>
      </w:r>
    </w:p>
    <w:p w:rsidR="00C92341" w:rsidRPr="007F2DD8" w:rsidRDefault="00C92341" w:rsidP="00C923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92341" w:rsidRPr="00B66142" w:rsidTr="00600AFA">
        <w:tc>
          <w:tcPr>
            <w:tcW w:w="9071" w:type="dxa"/>
            <w:tcBorders>
              <w:top w:val="nil"/>
              <w:left w:val="nil"/>
              <w:bottom w:val="nil"/>
              <w:right w:val="nil"/>
            </w:tcBorders>
          </w:tcPr>
          <w:p w:rsidR="00C92341" w:rsidRPr="00B66142" w:rsidRDefault="00C92341" w:rsidP="00600AFA">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2B1CE9">
              <w:rPr>
                <w:rFonts w:ascii="Times New Roman" w:eastAsia="Times New Roman" w:hAnsi="Times New Roman"/>
                <w:sz w:val="24"/>
                <w:szCs w:val="24"/>
                <w:lang w:eastAsia="ru-RU"/>
              </w:rPr>
              <w:t xml:space="preserve">По результатам рассмотрения заявления о предоставлении </w:t>
            </w:r>
            <w:r w:rsidRPr="002B1CE9">
              <w:rPr>
                <w:rFonts w:ascii="Times New Roman" w:hAnsi="Times New Roman"/>
                <w:sz w:val="26"/>
                <w:szCs w:val="26"/>
              </w:rPr>
              <w:t>муниципальной услуги: «</w:t>
            </w:r>
            <w:r w:rsidRPr="002B1CE9">
              <w:rPr>
                <w:rFonts w:ascii="Times New Roman" w:hAnsi="Times New Roman"/>
                <w:bCs/>
                <w:sz w:val="26"/>
                <w:szCs w:val="26"/>
              </w:rPr>
              <w:t>Принятие решения об использовании</w:t>
            </w:r>
            <w:r w:rsidRPr="002B1CE9">
              <w:rPr>
                <w:rFonts w:ascii="Times New Roman" w:hAnsi="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2B1CE9">
              <w:rPr>
                <w:rFonts w:ascii="Times New Roman" w:hAnsi="Times New Roman"/>
                <w:sz w:val="28"/>
                <w:szCs w:val="28"/>
              </w:rPr>
              <w:t xml:space="preserve"> </w:t>
            </w:r>
            <w:r w:rsidRPr="002B1CE9">
              <w:rPr>
                <w:rFonts w:ascii="Times New Roman" w:eastAsia="Times New Roman" w:hAnsi="Times New Roman"/>
                <w:sz w:val="24"/>
                <w:szCs w:val="24"/>
                <w:lang w:eastAsia="ru-RU"/>
              </w:rPr>
              <w:t xml:space="preserve">от __________ №____ и приложенных к нему документов, </w:t>
            </w:r>
            <w:r w:rsidRPr="002B1CE9">
              <w:rPr>
                <w:rFonts w:ascii="Times New Roman" w:eastAsia="Times New Roman" w:hAnsi="Times New Roman"/>
                <w:sz w:val="26"/>
                <w:szCs w:val="26"/>
                <w:lang w:eastAsia="ru-RU"/>
              </w:rPr>
              <w:t>принято решение об отказе в предоставлении муниципальной услуги по следующим основаниям:</w:t>
            </w:r>
          </w:p>
        </w:tc>
      </w:tr>
      <w:tr w:rsidR="00C92341" w:rsidRPr="00B66142" w:rsidTr="00600AFA">
        <w:tc>
          <w:tcPr>
            <w:tcW w:w="9071" w:type="dxa"/>
            <w:tcBorders>
              <w:top w:val="nil"/>
              <w:left w:val="nil"/>
              <w:bottom w:val="single" w:sz="4" w:space="0" w:color="auto"/>
              <w:right w:val="nil"/>
            </w:tcBorders>
          </w:tcPr>
          <w:p w:rsidR="00C92341" w:rsidRPr="00B66142" w:rsidRDefault="00C92341" w:rsidP="00600AFA">
            <w:pPr>
              <w:widowControl w:val="0"/>
              <w:autoSpaceDE w:val="0"/>
              <w:autoSpaceDN w:val="0"/>
              <w:spacing w:after="0" w:line="240" w:lineRule="auto"/>
              <w:jc w:val="center"/>
              <w:rPr>
                <w:rFonts w:ascii="Times New Roman" w:eastAsia="Times New Roman" w:hAnsi="Times New Roman"/>
                <w:sz w:val="24"/>
                <w:szCs w:val="24"/>
                <w:highlight w:val="green"/>
                <w:lang w:eastAsia="ru-RU"/>
              </w:rPr>
            </w:pPr>
          </w:p>
        </w:tc>
      </w:tr>
      <w:tr w:rsidR="00C92341" w:rsidRPr="00B66142" w:rsidTr="00600AFA">
        <w:tblPrEx>
          <w:tblBorders>
            <w:insideH w:val="single" w:sz="4" w:space="0" w:color="auto"/>
          </w:tblBorders>
        </w:tblPrEx>
        <w:tc>
          <w:tcPr>
            <w:tcW w:w="9071" w:type="dxa"/>
            <w:tcBorders>
              <w:top w:val="single" w:sz="4" w:space="0" w:color="auto"/>
              <w:left w:val="nil"/>
              <w:bottom w:val="single" w:sz="4" w:space="0" w:color="auto"/>
              <w:right w:val="nil"/>
            </w:tcBorders>
          </w:tcPr>
          <w:p w:rsidR="00C92341" w:rsidRPr="00B66142" w:rsidRDefault="00C92341" w:rsidP="00600AFA">
            <w:pPr>
              <w:widowControl w:val="0"/>
              <w:autoSpaceDE w:val="0"/>
              <w:autoSpaceDN w:val="0"/>
              <w:spacing w:after="0" w:line="240" w:lineRule="auto"/>
              <w:jc w:val="center"/>
              <w:rPr>
                <w:rFonts w:ascii="Times New Roman" w:eastAsia="Times New Roman" w:hAnsi="Times New Roman"/>
                <w:sz w:val="24"/>
                <w:szCs w:val="24"/>
                <w:highlight w:val="green"/>
                <w:lang w:eastAsia="ru-RU"/>
              </w:rPr>
            </w:pPr>
          </w:p>
        </w:tc>
      </w:tr>
      <w:tr w:rsidR="00C92341" w:rsidRPr="00B66142" w:rsidTr="00600AFA">
        <w:tblPrEx>
          <w:tblBorders>
            <w:insideH w:val="single" w:sz="4" w:space="0" w:color="auto"/>
          </w:tblBorders>
        </w:tblPrEx>
        <w:tc>
          <w:tcPr>
            <w:tcW w:w="9071" w:type="dxa"/>
            <w:tcBorders>
              <w:top w:val="single" w:sz="4" w:space="0" w:color="auto"/>
              <w:left w:val="nil"/>
              <w:bottom w:val="single" w:sz="4" w:space="0" w:color="auto"/>
              <w:right w:val="nil"/>
            </w:tcBorders>
          </w:tcPr>
          <w:p w:rsidR="00C92341" w:rsidRPr="00B66142" w:rsidRDefault="00C92341" w:rsidP="00600AFA">
            <w:pPr>
              <w:widowControl w:val="0"/>
              <w:autoSpaceDE w:val="0"/>
              <w:autoSpaceDN w:val="0"/>
              <w:spacing w:after="0" w:line="240" w:lineRule="auto"/>
              <w:jc w:val="center"/>
              <w:rPr>
                <w:rFonts w:ascii="Times New Roman" w:eastAsia="Times New Roman" w:hAnsi="Times New Roman"/>
                <w:sz w:val="24"/>
                <w:szCs w:val="24"/>
                <w:highlight w:val="green"/>
                <w:lang w:eastAsia="ru-RU"/>
              </w:rPr>
            </w:pPr>
          </w:p>
        </w:tc>
      </w:tr>
      <w:tr w:rsidR="00C92341" w:rsidRPr="00B66142" w:rsidTr="00600AFA">
        <w:tc>
          <w:tcPr>
            <w:tcW w:w="9071" w:type="dxa"/>
            <w:tcBorders>
              <w:top w:val="single" w:sz="4" w:space="0" w:color="auto"/>
              <w:left w:val="nil"/>
              <w:bottom w:val="nil"/>
              <w:right w:val="nil"/>
            </w:tcBorders>
          </w:tcPr>
          <w:p w:rsidR="00C92341" w:rsidRPr="002B1CE9" w:rsidRDefault="00C92341" w:rsidP="00600AFA">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2B1CE9">
              <w:rPr>
                <w:rFonts w:ascii="Times New Roman" w:eastAsia="Times New Roman" w:hAnsi="Times New Roman"/>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C92341" w:rsidRPr="007F2DD8" w:rsidTr="00600AFA">
        <w:tc>
          <w:tcPr>
            <w:tcW w:w="9071" w:type="dxa"/>
            <w:tcBorders>
              <w:top w:val="nil"/>
              <w:left w:val="nil"/>
              <w:bottom w:val="nil"/>
              <w:right w:val="nil"/>
            </w:tcBorders>
          </w:tcPr>
          <w:p w:rsidR="00C92341" w:rsidRPr="002B1CE9" w:rsidRDefault="00C92341" w:rsidP="00600AF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B1CE9">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92341" w:rsidRPr="002B1CE9" w:rsidRDefault="00C92341" w:rsidP="00600AF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B1CE9">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92341" w:rsidRPr="007F2DD8"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Pr="007F2DD8"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p>
    <w:p w:rsidR="00C92341" w:rsidRPr="00C92341" w:rsidRDefault="00C92341" w:rsidP="00C92341">
      <w:pPr>
        <w:widowControl w:val="0"/>
        <w:autoSpaceDE w:val="0"/>
        <w:autoSpaceDN w:val="0"/>
        <w:spacing w:after="0" w:line="240" w:lineRule="auto"/>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Глава Администрации                            </w:t>
      </w:r>
      <w:r w:rsidRPr="007F2DD8">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___________________________</w:t>
      </w:r>
    </w:p>
    <w:p w:rsidR="00C92341" w:rsidRDefault="00C92341" w:rsidP="005B612D">
      <w:pPr>
        <w:widowControl w:val="0"/>
        <w:autoSpaceDE w:val="0"/>
        <w:autoSpaceDN w:val="0"/>
        <w:spacing w:after="0" w:line="240" w:lineRule="auto"/>
        <w:jc w:val="both"/>
      </w:pPr>
    </w:p>
    <w:sectPr w:rsidR="00C92341" w:rsidSect="005B612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2DE" w:rsidRDefault="009472DE" w:rsidP="0004676A">
      <w:pPr>
        <w:spacing w:after="0" w:line="240" w:lineRule="auto"/>
      </w:pPr>
      <w:r>
        <w:separator/>
      </w:r>
    </w:p>
  </w:endnote>
  <w:endnote w:type="continuationSeparator" w:id="0">
    <w:p w:rsidR="009472DE" w:rsidRDefault="009472DE" w:rsidP="0004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2DE" w:rsidRDefault="009472DE" w:rsidP="0004676A">
      <w:pPr>
        <w:spacing w:after="0" w:line="240" w:lineRule="auto"/>
      </w:pPr>
      <w:r>
        <w:separator/>
      </w:r>
    </w:p>
  </w:footnote>
  <w:footnote w:type="continuationSeparator" w:id="0">
    <w:p w:rsidR="009472DE" w:rsidRDefault="009472DE" w:rsidP="0004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DE" w:rsidRPr="00B527DA" w:rsidRDefault="00C92341" w:rsidP="00784325">
    <w:pPr>
      <w:framePr w:hSpace="180" w:wrap="around" w:vAnchor="page" w:hAnchor="page" w:x="9856" w:y="166"/>
      <w:rPr>
        <w:b/>
      </w:rPr>
    </w:pPr>
    <w:r>
      <w:rPr>
        <w:noProof/>
        <w:lang w:eastAsia="ru-RU"/>
      </w:rPr>
      <w:drawing>
        <wp:inline distT="0" distB="0" distL="0" distR="0">
          <wp:extent cx="1089025" cy="349885"/>
          <wp:effectExtent l="0" t="0" r="0" b="0"/>
          <wp:docPr id="2" name="Рисунок 2" descr="v8_5051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8_5051_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349885"/>
                  </a:xfrm>
                  <a:prstGeom prst="rect">
                    <a:avLst/>
                  </a:prstGeom>
                  <a:noFill/>
                  <a:ln>
                    <a:noFill/>
                  </a:ln>
                </pic:spPr>
              </pic:pic>
            </a:graphicData>
          </a:graphic>
        </wp:inline>
      </w:drawing>
    </w:r>
  </w:p>
  <w:p w:rsidR="009472DE" w:rsidRPr="005B612D" w:rsidRDefault="009472DE" w:rsidP="005B612D">
    <w:pPr>
      <w:pStyle w:val="a9"/>
      <w:spacing w:after="0" w:line="240" w:lineRule="auto"/>
      <w:jc w:val="center"/>
      <w:rPr>
        <w:rFonts w:ascii="Times New Roman" w:hAnsi="Times New Roman"/>
        <w:sz w:val="24"/>
        <w:szCs w:val="24"/>
      </w:rPr>
    </w:pPr>
    <w:r w:rsidRPr="005B612D">
      <w:rPr>
        <w:rFonts w:ascii="Times New Roman" w:hAnsi="Times New Roman"/>
        <w:sz w:val="24"/>
        <w:szCs w:val="24"/>
      </w:rPr>
      <w:fldChar w:fldCharType="begin"/>
    </w:r>
    <w:r w:rsidRPr="005B612D">
      <w:rPr>
        <w:rFonts w:ascii="Times New Roman" w:hAnsi="Times New Roman"/>
        <w:sz w:val="24"/>
        <w:szCs w:val="24"/>
      </w:rPr>
      <w:instrText>PAGE   \* MERGEFORMAT</w:instrText>
    </w:r>
    <w:r w:rsidRPr="005B612D">
      <w:rPr>
        <w:rFonts w:ascii="Times New Roman" w:hAnsi="Times New Roman"/>
        <w:sz w:val="24"/>
        <w:szCs w:val="24"/>
      </w:rPr>
      <w:fldChar w:fldCharType="separate"/>
    </w:r>
    <w:r w:rsidR="00220509">
      <w:rPr>
        <w:rFonts w:ascii="Times New Roman" w:hAnsi="Times New Roman"/>
        <w:noProof/>
        <w:sz w:val="24"/>
        <w:szCs w:val="24"/>
      </w:rPr>
      <w:t>21</w:t>
    </w:r>
    <w:r w:rsidRPr="005B612D">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DE" w:rsidRPr="00B527DA" w:rsidRDefault="00C92341" w:rsidP="00784325">
    <w:pPr>
      <w:framePr w:hSpace="180" w:wrap="around" w:vAnchor="page" w:hAnchor="page" w:x="9856" w:y="166"/>
      <w:rPr>
        <w:b/>
      </w:rPr>
    </w:pPr>
    <w:r>
      <w:rPr>
        <w:noProof/>
        <w:lang w:eastAsia="ru-RU"/>
      </w:rPr>
      <w:drawing>
        <wp:inline distT="0" distB="0" distL="0" distR="0">
          <wp:extent cx="1089025" cy="349885"/>
          <wp:effectExtent l="0" t="0" r="0" b="0"/>
          <wp:docPr id="3" name="Рисунок 3" descr="v8_5051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8_5051_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349885"/>
                  </a:xfrm>
                  <a:prstGeom prst="rect">
                    <a:avLst/>
                  </a:prstGeom>
                  <a:noFill/>
                  <a:ln>
                    <a:noFill/>
                  </a:ln>
                </pic:spPr>
              </pic:pic>
            </a:graphicData>
          </a:graphic>
        </wp:inline>
      </w:drawing>
    </w:r>
  </w:p>
  <w:p w:rsidR="009472DE" w:rsidRDefault="009472D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A4"/>
    <w:rsid w:val="0004676A"/>
    <w:rsid w:val="00046B75"/>
    <w:rsid w:val="001925A7"/>
    <w:rsid w:val="001C41E3"/>
    <w:rsid w:val="00220509"/>
    <w:rsid w:val="002B1CE9"/>
    <w:rsid w:val="00347B25"/>
    <w:rsid w:val="00394EEC"/>
    <w:rsid w:val="00431940"/>
    <w:rsid w:val="00506EE5"/>
    <w:rsid w:val="00594E7E"/>
    <w:rsid w:val="005B612D"/>
    <w:rsid w:val="00664321"/>
    <w:rsid w:val="00703002"/>
    <w:rsid w:val="00733A22"/>
    <w:rsid w:val="007378A4"/>
    <w:rsid w:val="00784325"/>
    <w:rsid w:val="00810DC9"/>
    <w:rsid w:val="00822720"/>
    <w:rsid w:val="008A3F08"/>
    <w:rsid w:val="009472DE"/>
    <w:rsid w:val="009712D1"/>
    <w:rsid w:val="00A43EA2"/>
    <w:rsid w:val="00AB1410"/>
    <w:rsid w:val="00AF3BE3"/>
    <w:rsid w:val="00AF60FE"/>
    <w:rsid w:val="00B35242"/>
    <w:rsid w:val="00B527DA"/>
    <w:rsid w:val="00C066D3"/>
    <w:rsid w:val="00C120CB"/>
    <w:rsid w:val="00C4592B"/>
    <w:rsid w:val="00C92341"/>
    <w:rsid w:val="00D42863"/>
    <w:rsid w:val="00D46F80"/>
    <w:rsid w:val="00F233BF"/>
    <w:rsid w:val="00F3149A"/>
    <w:rsid w:val="00F7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2DE890"/>
  <w15:chartTrackingRefBased/>
  <w15:docId w15:val="{4E81227B-F037-4279-902D-5A7635B9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4676A"/>
    <w:pPr>
      <w:spacing w:after="0" w:line="240" w:lineRule="auto"/>
    </w:pPr>
    <w:rPr>
      <w:sz w:val="20"/>
      <w:szCs w:val="20"/>
    </w:rPr>
  </w:style>
  <w:style w:type="character" w:customStyle="1" w:styleId="a4">
    <w:name w:val="Текст сноски Знак"/>
    <w:link w:val="a3"/>
    <w:uiPriority w:val="99"/>
    <w:semiHidden/>
    <w:rsid w:val="0004676A"/>
    <w:rPr>
      <w:sz w:val="20"/>
      <w:szCs w:val="20"/>
    </w:rPr>
  </w:style>
  <w:style w:type="character" w:styleId="a5">
    <w:name w:val="footnote reference"/>
    <w:uiPriority w:val="99"/>
    <w:semiHidden/>
    <w:unhideWhenUsed/>
    <w:rsid w:val="0004676A"/>
    <w:rPr>
      <w:vertAlign w:val="superscript"/>
    </w:rPr>
  </w:style>
  <w:style w:type="character" w:styleId="a6">
    <w:name w:val="Hyperlink"/>
    <w:uiPriority w:val="99"/>
    <w:unhideWhenUsed/>
    <w:rsid w:val="00506EE5"/>
    <w:rPr>
      <w:color w:val="0000FF"/>
      <w:u w:val="single"/>
    </w:rPr>
  </w:style>
  <w:style w:type="paragraph" w:styleId="a7">
    <w:name w:val="List Paragraph"/>
    <w:basedOn w:val="a"/>
    <w:uiPriority w:val="99"/>
    <w:qFormat/>
    <w:rsid w:val="00506EE5"/>
    <w:pPr>
      <w:spacing w:after="200" w:line="276" w:lineRule="auto"/>
      <w:ind w:left="720"/>
      <w:contextualSpacing/>
    </w:pPr>
  </w:style>
  <w:style w:type="paragraph" w:customStyle="1" w:styleId="ConsPlusNormal">
    <w:name w:val="ConsPlusNormal"/>
    <w:uiPriority w:val="99"/>
    <w:rsid w:val="00506EE5"/>
    <w:pPr>
      <w:widowControl w:val="0"/>
      <w:autoSpaceDE w:val="0"/>
      <w:autoSpaceDN w:val="0"/>
      <w:adjustRightInd w:val="0"/>
    </w:pPr>
    <w:rPr>
      <w:rFonts w:eastAsia="Times New Roman" w:cs="Calibri"/>
      <w:sz w:val="22"/>
      <w:szCs w:val="22"/>
    </w:rPr>
  </w:style>
  <w:style w:type="paragraph" w:customStyle="1" w:styleId="a8">
    <w:name w:val="Название проектного документа"/>
    <w:basedOn w:val="a"/>
    <w:uiPriority w:val="99"/>
    <w:rsid w:val="00506EE5"/>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header"/>
    <w:basedOn w:val="a"/>
    <w:link w:val="aa"/>
    <w:uiPriority w:val="99"/>
    <w:unhideWhenUsed/>
    <w:rsid w:val="005B612D"/>
    <w:pPr>
      <w:tabs>
        <w:tab w:val="center" w:pos="4677"/>
        <w:tab w:val="right" w:pos="9355"/>
      </w:tabs>
    </w:pPr>
  </w:style>
  <w:style w:type="character" w:customStyle="1" w:styleId="aa">
    <w:name w:val="Верхний колонтитул Знак"/>
    <w:link w:val="a9"/>
    <w:uiPriority w:val="99"/>
    <w:rsid w:val="005B612D"/>
    <w:rPr>
      <w:sz w:val="22"/>
      <w:szCs w:val="22"/>
      <w:lang w:eastAsia="en-US"/>
    </w:rPr>
  </w:style>
  <w:style w:type="paragraph" w:styleId="ab">
    <w:name w:val="footer"/>
    <w:basedOn w:val="a"/>
    <w:link w:val="ac"/>
    <w:uiPriority w:val="99"/>
    <w:unhideWhenUsed/>
    <w:rsid w:val="005B612D"/>
    <w:pPr>
      <w:tabs>
        <w:tab w:val="center" w:pos="4677"/>
        <w:tab w:val="right" w:pos="9355"/>
      </w:tabs>
    </w:pPr>
  </w:style>
  <w:style w:type="character" w:customStyle="1" w:styleId="ac">
    <w:name w:val="Нижний колонтитул Знак"/>
    <w:link w:val="ab"/>
    <w:uiPriority w:val="99"/>
    <w:rsid w:val="005B612D"/>
    <w:rPr>
      <w:sz w:val="22"/>
      <w:szCs w:val="22"/>
      <w:lang w:eastAsia="en-US"/>
    </w:rPr>
  </w:style>
  <w:style w:type="paragraph" w:styleId="ad">
    <w:name w:val="Balloon Text"/>
    <w:basedOn w:val="a"/>
    <w:link w:val="ae"/>
    <w:uiPriority w:val="99"/>
    <w:semiHidden/>
    <w:unhideWhenUsed/>
    <w:rsid w:val="009472D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472D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18621">
      <w:bodyDiv w:val="1"/>
      <w:marLeft w:val="0"/>
      <w:marRight w:val="0"/>
      <w:marTop w:val="0"/>
      <w:marBottom w:val="0"/>
      <w:divBdr>
        <w:top w:val="none" w:sz="0" w:space="0" w:color="auto"/>
        <w:left w:val="none" w:sz="0" w:space="0" w:color="auto"/>
        <w:bottom w:val="none" w:sz="0" w:space="0" w:color="auto"/>
        <w:right w:val="none" w:sz="0" w:space="0" w:color="auto"/>
      </w:divBdr>
    </w:div>
    <w:div w:id="13515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image" Target="media/image1.png"/><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footnotes" Target="footnotes.xml"/><Relationship Id="rId15" Type="http://schemas.openxmlformats.org/officeDocument/2006/relationships/hyperlink" Target="file:///C:\Users\&#1044;&#1077;&#1083;&#1086;10\AppData\Local\Microsoft\Windows\Temporary%20Internet%20Files\Content.Outlook\P03IX7CR\104_&#1042;&#1099;&#1076;&#1072;&#1095;&#1072;_&#1088;&#1072;&#1079;&#1088;_&#1085;&#1072;_&#1079;&#1091;_&#1087;&#1086;&#1076;_&#1085;&#1077;&#1082;&#1072;&#1087;_&#1075;&#1072;&#1088;_&#1080;_&#1080;&#1085;&#1074;&#1072;&#1083;&#1080;&#1076;_&#1055;&#1056;&#1054;&#1045;&#1050;&#1058;_&#1054;&#1044;&#1054;&#1041;&#1056;&#1045;&#1053;_&#1080;&#1079;&#1084;%20_25%2005%202022.docx" TargetMode="External"/><Relationship Id="rId23"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file:///C:\Users\&#1044;&#1077;&#1083;&#1086;10\AppData\Local\Microsoft\Windows\Temporary%20Internet%20Files\Content.Outlook\P03IX7CR\104_&#1042;&#1099;&#1076;&#1072;&#1095;&#1072;_&#1088;&#1072;&#1079;&#1088;_&#1085;&#1072;_&#1079;&#1091;_&#1087;&#1086;&#1076;_&#1085;&#1077;&#1082;&#1072;&#1087;_&#1075;&#1072;&#1088;_&#1080;_&#1080;&#1085;&#1074;&#1072;&#1083;&#1080;&#1076;_&#1055;&#1056;&#1054;&#1045;&#1050;&#1058;_&#1054;&#1044;&#1054;&#1041;&#1056;&#1045;&#1053;_&#1080;&#1079;&#1084;%20_25%2005%202022.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11148</Words>
  <Characters>63545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74544</CharactersWithSpaces>
  <SharedDoc>false</SharedDoc>
  <HLinks>
    <vt:vector size="60" baseType="variant">
      <vt:variant>
        <vt:i4>3932261</vt:i4>
      </vt:variant>
      <vt:variant>
        <vt:i4>27</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24</vt:i4>
      </vt:variant>
      <vt:variant>
        <vt:i4>0</vt:i4>
      </vt:variant>
      <vt:variant>
        <vt:i4>5</vt:i4>
      </vt:variant>
      <vt:variant>
        <vt:lpwstr>consultantplus://offline/ref=E661085ED54F412FA5CA6470B032C1BB03930D6A0843493D44858794BCC1F3B37FEFC86A6441066B22RBL</vt:lpwstr>
      </vt:variant>
      <vt:variant>
        <vt:lpwstr/>
      </vt:variant>
      <vt:variant>
        <vt:i4>7667772</vt:i4>
      </vt:variant>
      <vt:variant>
        <vt:i4>21</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18</vt:i4>
      </vt:variant>
      <vt:variant>
        <vt:i4>0</vt:i4>
      </vt:variant>
      <vt:variant>
        <vt:i4>5</vt:i4>
      </vt:variant>
      <vt:variant>
        <vt:lpwstr>consultantplus://offline/ref=3779F1DC5F392D8D98A232B55A9D8E21D4EBB0DB57DEFD426D3B6B39D689A354BF45C6EF1DZ5XAJ</vt:lpwstr>
      </vt:variant>
      <vt:variant>
        <vt:lpwstr/>
      </vt:variant>
      <vt:variant>
        <vt:i4>74907680</vt:i4>
      </vt:variant>
      <vt:variant>
        <vt:i4>15</vt:i4>
      </vt:variant>
      <vt:variant>
        <vt:i4>0</vt:i4>
      </vt:variant>
      <vt:variant>
        <vt:i4>5</vt:i4>
      </vt:variant>
      <vt:variant>
        <vt:lpwstr>C:\Users\Дело10\AppData\Local\Microsoft\Windows\Temporary Internet Files\Content.Outlook\P03IX7CR\104_Выдача_разр_на_зу_под_некап_гар_и_инвалид_ПРОЕКТ_ОДОБРЕН_изм _25 05 2022.docx</vt:lpwstr>
      </vt:variant>
      <vt:variant>
        <vt:lpwstr>P109</vt:lpwstr>
      </vt:variant>
      <vt:variant>
        <vt:i4>75300896</vt:i4>
      </vt:variant>
      <vt:variant>
        <vt:i4>12</vt:i4>
      </vt:variant>
      <vt:variant>
        <vt:i4>0</vt:i4>
      </vt:variant>
      <vt:variant>
        <vt:i4>5</vt:i4>
      </vt:variant>
      <vt:variant>
        <vt:lpwstr>C:\Users\Дело10\AppData\Local\Microsoft\Windows\Temporary Internet Files\Content.Outlook\P03IX7CR\104_Выдача_разр_на_зу_под_некап_гар_и_инвалид_ПРОЕКТ_ОДОБРЕН_изм _25 05 2022.docx</vt:lpwstr>
      </vt:variant>
      <vt:variant>
        <vt:lpwstr>P200</vt:lpwstr>
      </vt:variant>
      <vt:variant>
        <vt:i4>2162791</vt:i4>
      </vt:variant>
      <vt:variant>
        <vt:i4>9</vt:i4>
      </vt:variant>
      <vt:variant>
        <vt:i4>0</vt:i4>
      </vt:variant>
      <vt:variant>
        <vt:i4>5</vt:i4>
      </vt:variant>
      <vt:variant>
        <vt:lpwstr>consultantplus://offline/ref=A4A2BD6AC5FAA35A5E160CD1F93372344BE0BF545A60E954C86C7273137900638CADCE7F174912E8DFCDF60F1A27F9825B3FF9A24CB3k7GFJ</vt:lpwstr>
      </vt:variant>
      <vt:variant>
        <vt:lpwstr/>
      </vt:variant>
      <vt:variant>
        <vt:i4>2162797</vt:i4>
      </vt:variant>
      <vt:variant>
        <vt:i4>6</vt:i4>
      </vt:variant>
      <vt:variant>
        <vt:i4>0</vt:i4>
      </vt:variant>
      <vt:variant>
        <vt:i4>5</vt:i4>
      </vt:variant>
      <vt:variant>
        <vt:lpwstr>consultantplus://offline/ref=A4A2BD6AC5FAA35A5E160CD1F93372344BE0BF545A60E954C86C7273137900638CADCE7C174014E8DFCDF60F1A27F9825B3FF9A24CB3k7GFJ</vt:lpwstr>
      </vt:variant>
      <vt:variant>
        <vt:lpwstr/>
      </vt:variant>
      <vt:variant>
        <vt:i4>2162785</vt:i4>
      </vt:variant>
      <vt:variant>
        <vt:i4>3</vt:i4>
      </vt:variant>
      <vt:variant>
        <vt:i4>0</vt:i4>
      </vt:variant>
      <vt:variant>
        <vt:i4>5</vt:i4>
      </vt:variant>
      <vt:variant>
        <vt:lpwstr>consultantplus://offline/ref=A4A2BD6AC5FAA35A5E160CD1F93372344BE0BF545A60E954C86C7273137900638CADCE7F144816E8DFCDF60F1A27F9825B3FF9A24CB3k7GFJ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Михалченкова</dc:creator>
  <cp:keywords/>
  <dc:description/>
  <cp:lastModifiedBy>IRU-5</cp:lastModifiedBy>
  <cp:revision>5</cp:revision>
  <cp:lastPrinted>2023-11-20T13:39:00Z</cp:lastPrinted>
  <dcterms:created xsi:type="dcterms:W3CDTF">2023-11-20T12:59:00Z</dcterms:created>
  <dcterms:modified xsi:type="dcterms:W3CDTF">2023-11-24T08:44:00Z</dcterms:modified>
</cp:coreProperties>
</file>